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B92" w:rsidRPr="00557B92" w:rsidRDefault="00557B92" w:rsidP="00A55C0D">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D87441">
        <w:rPr>
          <w:rFonts w:eastAsia="Calibri" w:cs="Times New Roman"/>
          <w:b/>
          <w:bCs/>
          <w:szCs w:val="24"/>
          <w:lang w:eastAsia="ru-RU"/>
        </w:rPr>
        <w:t>1</w:t>
      </w:r>
    </w:p>
    <w:p w:rsidR="00557B92" w:rsidRPr="00557B92" w:rsidRDefault="00557B92" w:rsidP="00557B92">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557B92">
      <w:pPr>
        <w:suppressAutoHyphens/>
        <w:autoSpaceDE w:val="0"/>
        <w:autoSpaceDN w:val="0"/>
        <w:adjustRightInd w:val="0"/>
        <w:spacing w:line="240" w:lineRule="auto"/>
        <w:ind w:left="6237"/>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ДОГОВОР № _____</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 xml:space="preserve">(на поставку товара резидентами стран-членов </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Евразийского экономического союза</w:t>
      </w:r>
      <w:r w:rsidR="00A7476A" w:rsidRPr="005818DE">
        <w:rPr>
          <w:b/>
          <w:bCs/>
          <w:szCs w:val="24"/>
        </w:rPr>
        <w:t xml:space="preserve"> </w:t>
      </w:r>
      <w:r w:rsidR="008118D6">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color w:val="000000"/>
          <w:szCs w:val="24"/>
          <w:lang w:eastAsia="ru-RU"/>
        </w:rPr>
        <w:t>)</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211EBA" w:rsidP="00557B92">
      <w:pPr>
        <w:autoSpaceDE w:val="0"/>
        <w:autoSpaceDN w:val="0"/>
        <w:adjustRightInd w:val="0"/>
        <w:spacing w:line="240" w:lineRule="auto"/>
        <w:jc w:val="center"/>
        <w:rPr>
          <w:rFonts w:eastAsia="Times New Roman" w:cs="Times New Roman"/>
          <w:color w:val="000000"/>
          <w:szCs w:val="24"/>
          <w:lang w:eastAsia="ru-RU"/>
        </w:rPr>
      </w:pPr>
      <w:r>
        <w:rPr>
          <w:rFonts w:eastAsia="Times New Roman" w:cs="Times New Roman"/>
          <w:color w:val="000000"/>
          <w:szCs w:val="24"/>
          <w:lang w:eastAsia="ru-RU"/>
        </w:rPr>
        <w:t>г. Гомель</w:t>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t>«____»_______201___г.</w:t>
      </w:r>
    </w:p>
    <w:p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rsidR="00557B92" w:rsidRPr="00557B92" w:rsidRDefault="00557B92" w:rsidP="00557B92">
      <w:pPr>
        <w:autoSpaceDE w:val="0"/>
        <w:autoSpaceDN w:val="0"/>
        <w:adjustRightInd w:val="0"/>
        <w:spacing w:line="240" w:lineRule="auto"/>
        <w:jc w:val="both"/>
        <w:rPr>
          <w:rFonts w:eastAsia="Times New Roman" w:cs="Times New Roman"/>
          <w:color w:val="000000"/>
          <w:szCs w:val="24"/>
          <w:lang w:eastAsia="ru-RU"/>
        </w:rPr>
      </w:pPr>
      <w:r w:rsidRPr="00557B92">
        <w:rPr>
          <w:rFonts w:eastAsia="Times New Roman" w:cs="Times New Roman"/>
          <w:b/>
          <w:bCs/>
          <w:color w:val="000000"/>
          <w:szCs w:val="24"/>
          <w:lang w:eastAsia="ru-RU"/>
        </w:rPr>
        <w:t xml:space="preserve">________________________, </w:t>
      </w:r>
      <w:r w:rsidRPr="00557B92">
        <w:rPr>
          <w:rFonts w:eastAsia="Times New Roman" w:cs="Times New Roman"/>
          <w:color w:val="000000"/>
          <w:szCs w:val="24"/>
          <w:lang w:eastAsia="ru-RU"/>
        </w:rPr>
        <w:t>именуемое в дальнейшем</w:t>
      </w:r>
      <w:r w:rsidRPr="00557B92">
        <w:rPr>
          <w:rFonts w:eastAsia="Times New Roman" w:cs="Times New Roman"/>
          <w:b/>
          <w:bCs/>
          <w:color w:val="000000"/>
          <w:szCs w:val="24"/>
          <w:lang w:eastAsia="ru-RU"/>
        </w:rPr>
        <w:t xml:space="preserve"> «Поставщик»,</w:t>
      </w:r>
      <w:r w:rsidRPr="00557B92">
        <w:rPr>
          <w:rFonts w:eastAsia="Times New Roman" w:cs="Times New Roman"/>
          <w:color w:val="000000"/>
          <w:szCs w:val="24"/>
          <w:lang w:eastAsia="ru-RU"/>
        </w:rPr>
        <w:t xml:space="preserve"> в лице _______________________</w:t>
      </w:r>
      <w:r w:rsidRPr="00557B92">
        <w:rPr>
          <w:rFonts w:eastAsia="Times New Roman" w:cs="Times New Roman"/>
          <w:b/>
          <w:bCs/>
          <w:color w:val="000000"/>
          <w:szCs w:val="24"/>
          <w:lang w:eastAsia="ru-RU"/>
        </w:rPr>
        <w:t>,</w:t>
      </w:r>
      <w:r w:rsidRPr="00557B92">
        <w:rPr>
          <w:rFonts w:eastAsia="Times New Roman" w:cs="Times New Roman"/>
          <w:color w:val="000000"/>
          <w:szCs w:val="24"/>
          <w:lang w:eastAsia="ru-RU"/>
        </w:rPr>
        <w:t xml:space="preserve"> действующего на основании _________</w:t>
      </w:r>
      <w:r w:rsidRPr="00557B92">
        <w:rPr>
          <w:rFonts w:eastAsia="Times New Roman" w:cs="Times New Roman"/>
          <w:szCs w:val="24"/>
          <w:lang w:eastAsia="ru-RU"/>
        </w:rPr>
        <w:t>___ (Устава, доверенности, Учредительного договора, иного документа, подтверждающего полномочия лица)</w:t>
      </w:r>
      <w:r w:rsidRPr="00557B92">
        <w:rPr>
          <w:rFonts w:eastAsia="Times New Roman" w:cs="Times New Roman"/>
          <w:color w:val="000000"/>
          <w:szCs w:val="24"/>
          <w:lang w:eastAsia="ru-RU"/>
        </w:rPr>
        <w:t xml:space="preserve">, с одной стороны, и </w:t>
      </w:r>
      <w:r w:rsidR="00211EBA" w:rsidRPr="00211EBA">
        <w:rPr>
          <w:rFonts w:eastAsia="Times New Roman" w:cs="Times New Roman"/>
          <w:b/>
          <w:bCs/>
          <w:color w:val="000000"/>
          <w:szCs w:val="24"/>
          <w:lang w:eastAsia="ru-RU"/>
        </w:rPr>
        <w:t xml:space="preserve">Республиканское дочернее торговое унитарное предприятие «Медтехника» г. Гомель, </w:t>
      </w:r>
      <w:r w:rsidRPr="00557B92">
        <w:rPr>
          <w:rFonts w:eastAsia="Times New Roman" w:cs="Times New Roman"/>
          <w:color w:val="000000"/>
          <w:szCs w:val="24"/>
          <w:lang w:eastAsia="ru-RU"/>
        </w:rPr>
        <w:t xml:space="preserve">Республика Беларусь, именуемое в дальнейшем </w:t>
      </w:r>
      <w:r w:rsidRPr="00557B92">
        <w:rPr>
          <w:rFonts w:eastAsia="Times New Roman" w:cs="Times New Roman"/>
          <w:b/>
          <w:bCs/>
          <w:color w:val="000000"/>
          <w:szCs w:val="24"/>
          <w:lang w:eastAsia="ru-RU"/>
        </w:rPr>
        <w:t>«Покупатель»,</w:t>
      </w:r>
      <w:r w:rsidRPr="00557B92">
        <w:rPr>
          <w:rFonts w:eastAsia="Times New Roman" w:cs="Times New Roman"/>
          <w:color w:val="000000"/>
          <w:szCs w:val="24"/>
          <w:lang w:eastAsia="ru-RU"/>
        </w:rPr>
        <w:t xml:space="preserve"> в лице ____________________, действующего на основании _________ </w:t>
      </w:r>
      <w:r w:rsidRPr="00557B92">
        <w:rPr>
          <w:rFonts w:eastAsia="Times New Roman" w:cs="Times New Roman"/>
          <w:szCs w:val="24"/>
          <w:lang w:eastAsia="ru-RU"/>
        </w:rPr>
        <w:t xml:space="preserve">(Устава, доверенности) </w:t>
      </w:r>
      <w:r w:rsidRPr="00557B92">
        <w:rPr>
          <w:rFonts w:eastAsia="Times New Roman" w:cs="Times New Roman"/>
          <w:color w:val="000000"/>
          <w:szCs w:val="24"/>
          <w:lang w:eastAsia="ru-RU"/>
        </w:rPr>
        <w:t>с другой стороны, заключили настоящий договор о нижеследующем:</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1. ПРЕДМЕТ ДОГОВОРА</w:t>
      </w:r>
    </w:p>
    <w:p w:rsidR="00557B92" w:rsidRPr="00557B92" w:rsidRDefault="00557B92" w:rsidP="00557B92">
      <w:pPr>
        <w:autoSpaceDE w:val="0"/>
        <w:autoSpaceDN w:val="0"/>
        <w:adjustRightInd w:val="0"/>
        <w:spacing w:line="240" w:lineRule="auto"/>
        <w:ind w:firstLine="360"/>
        <w:jc w:val="both"/>
        <w:rPr>
          <w:rFonts w:eastAsia="Times New Roman" w:cs="Times New Roman"/>
          <w:color w:val="000000"/>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1.1. Поставщик </w:t>
      </w:r>
      <w:r w:rsidRPr="00557B92">
        <w:rPr>
          <w:rFonts w:eastAsia="Times New Roman" w:cs="Times New Roman"/>
          <w:snapToGrid w:val="0"/>
          <w:szCs w:val="24"/>
          <w:lang w:eastAsia="ru-RU"/>
        </w:rPr>
        <w:t>поставляет медицинские изделия (далее – товар),</w:t>
      </w:r>
      <w:r w:rsidRPr="00557B92">
        <w:rPr>
          <w:rFonts w:eastAsia="Times New Roman" w:cs="Times New Roman"/>
          <w:szCs w:val="24"/>
          <w:lang w:eastAsia="ru-RU"/>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 xml:space="preserve">Спецификации (ях) №__ (Приложение(я) №__) </w:t>
      </w:r>
      <w:r w:rsidRPr="00557B92">
        <w:rPr>
          <w:rFonts w:eastAsia="Times New Roman" w:cs="Times New Roman"/>
          <w:snapToGrid w:val="0"/>
          <w:szCs w:val="24"/>
          <w:lang w:eastAsia="ru-RU"/>
        </w:rPr>
        <w:t>к настоящему договору, которые являются неотъемлемой его частью</w:t>
      </w:r>
      <w:r w:rsidRPr="00557B92">
        <w:rPr>
          <w:rFonts w:eastAsia="Times New Roman" w:cs="Times New Roman"/>
          <w:color w:val="000000"/>
          <w:szCs w:val="24"/>
          <w:lang w:eastAsia="ru-RU"/>
        </w:rPr>
        <w:t xml:space="preserve">. </w:t>
      </w:r>
    </w:p>
    <w:p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 xml:space="preserve">2. Цены и сумма договора </w:t>
      </w: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i/>
          <w:iCs/>
          <w:szCs w:val="24"/>
          <w:lang w:eastAsia="ru-RU"/>
        </w:rPr>
        <w:t xml:space="preserve">(в случае поставки товара, произведенного и поставляемого с территории стран членов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либо при поставке товара 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но помещенных  под таможенную процедуру выпуска товара для внутреннего потребления на территории стран </w:t>
      </w:r>
      <w:r w:rsidRPr="00557B92">
        <w:rPr>
          <w:rFonts w:eastAsia="Times New Roman" w:cs="Times New Roman"/>
          <w:i/>
          <w:iCs/>
          <w:szCs w:val="24"/>
          <w:lang w:eastAsia="ru-RU"/>
        </w:rPr>
        <w:t xml:space="preserve">членов </w:t>
      </w:r>
      <w:r w:rsidRPr="00557B92">
        <w:rPr>
          <w:rFonts w:eastAsia="Times New Roman" w:cs="Times New Roman"/>
          <w:szCs w:val="24"/>
          <w:lang w:eastAsia="ru-RU"/>
        </w:rPr>
        <w:t>ЕАЭС</w:t>
      </w:r>
      <w:r w:rsidRPr="00557B92">
        <w:rPr>
          <w:rFonts w:eastAsia="Times New Roman" w:cs="Times New Roman"/>
          <w:i/>
          <w:iCs/>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trike/>
          <w:szCs w:val="24"/>
          <w:lang w:eastAsia="ru-RU"/>
        </w:rPr>
      </w:pPr>
    </w:p>
    <w:p w:rsidR="00557B92" w:rsidRPr="00557B92" w:rsidRDefault="00557B92" w:rsidP="006F560C">
      <w:pPr>
        <w:tabs>
          <w:tab w:val="center" w:pos="4677"/>
          <w:tab w:val="right" w:pos="9355"/>
        </w:tabs>
        <w:spacing w:line="240" w:lineRule="auto"/>
        <w:ind w:firstLine="180"/>
        <w:jc w:val="both"/>
        <w:rPr>
          <w:rFonts w:eastAsia="Times New Roman" w:cs="Times New Roman"/>
          <w:b/>
          <w:bCs/>
          <w:strike/>
          <w:szCs w:val="24"/>
          <w:lang w:eastAsia="ru-RU"/>
        </w:rPr>
      </w:pPr>
      <w:r w:rsidRPr="00557B92">
        <w:rPr>
          <w:rFonts w:eastAsia="Calibri" w:cs="Times New Roman"/>
          <w:szCs w:val="24"/>
          <w:lang w:eastAsia="ru-RU"/>
        </w:rPr>
        <w:t xml:space="preserve">2.1. Общая сумма </w:t>
      </w:r>
      <w:r w:rsidR="008118D6">
        <w:rPr>
          <w:rFonts w:eastAsia="Calibri" w:cs="Times New Roman"/>
          <w:szCs w:val="24"/>
          <w:lang w:eastAsia="ru-RU"/>
        </w:rPr>
        <w:t>договора</w:t>
      </w:r>
      <w:r w:rsidRPr="00557B92">
        <w:rPr>
          <w:rFonts w:eastAsia="Calibri" w:cs="Times New Roman"/>
          <w:szCs w:val="24"/>
          <w:lang w:eastAsia="ru-RU"/>
        </w:rPr>
        <w:t xml:space="preserve"> </w:t>
      </w:r>
      <w:r w:rsidRPr="00557B92">
        <w:rPr>
          <w:rFonts w:eastAsia="Calibri" w:cs="Times New Roman"/>
          <w:color w:val="000000"/>
          <w:szCs w:val="24"/>
          <w:lang w:eastAsia="ru-RU"/>
        </w:rPr>
        <w:t>на условиях D</w:t>
      </w:r>
      <w:r w:rsidRPr="00557B92">
        <w:rPr>
          <w:rFonts w:eastAsia="Calibri" w:cs="Times New Roman"/>
          <w:color w:val="000000"/>
          <w:szCs w:val="24"/>
          <w:lang w:val="en-US" w:eastAsia="ru-RU"/>
        </w:rPr>
        <w:t>D</w:t>
      </w:r>
      <w:r w:rsidR="007A5045">
        <w:rPr>
          <w:rFonts w:eastAsia="Calibri" w:cs="Times New Roman"/>
          <w:color w:val="000000"/>
          <w:szCs w:val="24"/>
          <w:lang w:eastAsia="ru-RU"/>
        </w:rPr>
        <w:t>P Гомель</w:t>
      </w:r>
      <w:r w:rsidRPr="00557B92">
        <w:rPr>
          <w:rFonts w:eastAsia="Calibri" w:cs="Times New Roman"/>
          <w:color w:val="000000"/>
          <w:szCs w:val="24"/>
          <w:lang w:eastAsia="ru-RU"/>
        </w:rPr>
        <w:t xml:space="preserve"> (Инкотермс 2010)</w:t>
      </w:r>
      <w:r w:rsidRPr="00557B92">
        <w:rPr>
          <w:rFonts w:eastAsia="Calibri" w:cs="Times New Roman"/>
          <w:szCs w:val="24"/>
          <w:lang w:eastAsia="ru-RU"/>
        </w:rPr>
        <w:t xml:space="preserve"> по результ</w:t>
      </w:r>
      <w:r w:rsidR="007A5045">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договора)</w:t>
      </w:r>
      <w:r w:rsidR="006F560C">
        <w:rPr>
          <w:rFonts w:eastAsia="Calibri" w:cs="Times New Roman"/>
          <w:strike/>
          <w:szCs w:val="24"/>
          <w:lang w:eastAsia="ru-RU"/>
        </w:rPr>
        <w:t>.</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2.2. Цена </w:t>
      </w:r>
      <w:r w:rsidR="008118D6">
        <w:rPr>
          <w:rFonts w:eastAsia="Times New Roman" w:cs="Times New Roman"/>
          <w:szCs w:val="24"/>
          <w:lang w:eastAsia="ru-RU"/>
        </w:rPr>
        <w:t>договора</w:t>
      </w:r>
      <w:r w:rsidR="006F560C">
        <w:rPr>
          <w:rFonts w:eastAsia="Times New Roman" w:cs="Times New Roman"/>
          <w:szCs w:val="24"/>
          <w:lang w:eastAsia="ru-RU"/>
        </w:rPr>
        <w:t xml:space="preserve"> </w:t>
      </w:r>
      <w:r w:rsidRPr="00557B92">
        <w:rPr>
          <w:rFonts w:eastAsia="Times New Roman" w:cs="Times New Roman"/>
          <w:szCs w:val="24"/>
          <w:lang w:eastAsia="ru-RU"/>
        </w:rPr>
        <w:t>п</w:t>
      </w:r>
      <w:r w:rsidR="007A5045">
        <w:rPr>
          <w:rFonts w:eastAsia="Times New Roman" w:cs="Times New Roman"/>
          <w:szCs w:val="24"/>
          <w:lang w:eastAsia="ru-RU"/>
        </w:rPr>
        <w:t>ринимается на условиях DDP 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1F4888">
        <w:rPr>
          <w:rFonts w:eastAsia="Times New Roman" w:cs="Times New Roman"/>
          <w:szCs w:val="24"/>
          <w:lang w:eastAsia="ru-RU"/>
        </w:rPr>
        <w:t>*</w:t>
      </w:r>
      <w:r w:rsidR="002A2C78" w:rsidRPr="002A2C78">
        <w:rPr>
          <w:rFonts w:eastAsia="Times New Roman" w:cs="Times New Roman"/>
          <w:i/>
          <w:szCs w:val="24"/>
          <w:lang w:eastAsia="ru-RU"/>
        </w:rPr>
        <w:t xml:space="preserve">монтаж, наладку и ввод товара в эксплуатацию, обучение (инструктаж)  медицинского и/или технического персонала правилам эксплуатации </w:t>
      </w:r>
      <w:r w:rsidR="002A2C78" w:rsidRPr="002A2C78">
        <w:rPr>
          <w:rFonts w:eastAsia="Times New Roman" w:cs="Times New Roman"/>
          <w:i/>
          <w:iCs/>
          <w:szCs w:val="24"/>
          <w:lang w:eastAsia="ru-RU"/>
        </w:rPr>
        <w:t>(для товаров, подлежащих монтажу, наладке и вводу в эксплуатацию)</w:t>
      </w:r>
      <w:r w:rsidR="002A2C78">
        <w:rPr>
          <w:rFonts w:eastAsia="Times New Roman" w:cs="Times New Roman"/>
          <w:i/>
          <w:iCs/>
          <w:szCs w:val="24"/>
          <w:lang w:eastAsia="ru-RU"/>
        </w:rPr>
        <w:t>,</w:t>
      </w:r>
      <w:r w:rsidRPr="00557B92">
        <w:rPr>
          <w:rFonts w:eastAsia="Times New Roman" w:cs="Times New Roman"/>
          <w:szCs w:val="24"/>
          <w:lang w:eastAsia="ru-RU"/>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557B92">
        <w:rPr>
          <w:rFonts w:eastAsia="Times New Roman" w:cs="Times New Roman"/>
          <w:szCs w:val="24"/>
          <w:lang w:eastAsia="ru-RU"/>
        </w:rPr>
        <w:t xml:space="preserve"> </w:t>
      </w:r>
      <w:r w:rsidR="003F2C7A" w:rsidRPr="006F560C">
        <w:rPr>
          <w:szCs w:val="24"/>
        </w:rPr>
        <w:t>включая техническое обслуживание и ремонт,</w:t>
      </w:r>
      <w:r w:rsidR="003F2C7A" w:rsidRPr="00356653">
        <w:rPr>
          <w:szCs w:val="24"/>
        </w:rPr>
        <w:t xml:space="preserve"> </w:t>
      </w:r>
      <w:r w:rsidRPr="00557B92">
        <w:rPr>
          <w:rFonts w:eastAsia="Times New Roman" w:cs="Times New Roman"/>
          <w:szCs w:val="24"/>
          <w:lang w:eastAsia="ru-RU"/>
        </w:rPr>
        <w:t xml:space="preserve">а также все налоги, таможенные пошлины, сборы, акцизы и другие денежные расходы, взимаемые, в связи с выполнением настоящего договора на </w:t>
      </w:r>
      <w:r w:rsidRPr="00557B92">
        <w:rPr>
          <w:rFonts w:eastAsia="Times New Roman" w:cs="Times New Roman"/>
          <w:szCs w:val="24"/>
          <w:lang w:eastAsia="ru-RU"/>
        </w:rPr>
        <w:lastRenderedPageBreak/>
        <w:t xml:space="preserve">территории страны Поставщика и Покупателя, а также стран отгрузки и ввоза на территорию Республики Беларусь (за исключением </w:t>
      </w:r>
      <w:r w:rsidRPr="00557B92">
        <w:rPr>
          <w:rFonts w:eastAsia="Times New Roman" w:cs="Times New Roman"/>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 ЕАЭС).</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Поставщик гарантирует таможенную очистку товара на территории стран членов ЕАЭС.</w:t>
      </w:r>
    </w:p>
    <w:p w:rsidR="00557B92" w:rsidRPr="00557B92" w:rsidRDefault="00557B92" w:rsidP="00557B92">
      <w:pPr>
        <w:keepLines/>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xml:space="preserve">2.3. Поставщик возмещает Покупателю расходы по оплате налога на добавленную стоимость, взимаемого на территории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ЕАЭС (далее – НДС) в случае</w:t>
      </w:r>
      <w:bookmarkStart w:id="0" w:name="_GoBack"/>
      <w:bookmarkEnd w:id="0"/>
      <w:r w:rsidRPr="00557B92">
        <w:rPr>
          <w:rFonts w:eastAsia="Times New Roman" w:cs="Times New Roman"/>
          <w:color w:val="000000"/>
          <w:szCs w:val="24"/>
          <w:lang w:eastAsia="ru-RU"/>
        </w:rPr>
        <w:t xml:space="preserve"> поставки товара, содержащего код </w:t>
      </w:r>
      <w:r w:rsidRPr="00557B92">
        <w:rPr>
          <w:rFonts w:eastAsia="Times New Roman" w:cs="Times New Roman"/>
          <w:szCs w:val="24"/>
          <w:lang w:eastAsia="ru-RU"/>
        </w:rPr>
        <w:t xml:space="preserve">единой Товарной номенклатуры внешнеэкономической деятельности ЕАЭС (далее - </w:t>
      </w:r>
      <w:r w:rsidRPr="00557B92">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557B92">
        <w:rPr>
          <w:rFonts w:eastAsia="Times New Roman" w:cs="Times New Roman"/>
          <w:szCs w:val="24"/>
          <w:lang w:eastAsia="ru-RU"/>
        </w:rPr>
        <w:t>ввозе на территорию Республики Беларусь, и  не</w:t>
      </w:r>
      <w:r w:rsidRPr="00557B92">
        <w:rPr>
          <w:rFonts w:eastAsia="Times New Roman" w:cs="Times New Roman"/>
          <w:color w:val="000000"/>
          <w:szCs w:val="24"/>
          <w:lang w:eastAsia="ru-RU"/>
        </w:rPr>
        <w:t xml:space="preserve"> соответствует коду ЕТН </w:t>
      </w:r>
      <w:r w:rsidRPr="00557B92">
        <w:rPr>
          <w:rFonts w:eastAsia="Times New Roman" w:cs="Times New Roman"/>
          <w:szCs w:val="24"/>
          <w:lang w:eastAsia="ru-RU"/>
        </w:rPr>
        <w:t xml:space="preserve">ВЭД, указанному в Спецификации №__ к настоящему договору;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Размер понесенных Покупателем фактических расходов по оплате НДС исчисляется в _____ </w:t>
      </w:r>
      <w:r w:rsidRPr="00557B92">
        <w:rPr>
          <w:rFonts w:eastAsia="Times New Roman" w:cs="Times New Roman"/>
          <w:i/>
          <w:iCs/>
          <w:color w:val="000000"/>
          <w:szCs w:val="24"/>
          <w:lang w:eastAsia="ru-RU"/>
        </w:rPr>
        <w:t>(валюта договора)</w:t>
      </w:r>
      <w:r w:rsidRPr="00557B92">
        <w:rPr>
          <w:rFonts w:eastAsia="Times New Roman" w:cs="Times New Roman"/>
          <w:color w:val="000000"/>
          <w:szCs w:val="24"/>
          <w:lang w:eastAsia="ru-RU"/>
        </w:rPr>
        <w:t xml:space="preserve"> по курсу Национального банка Республики Беларусь на дату </w:t>
      </w:r>
      <w:r w:rsidR="007756FF">
        <w:rPr>
          <w:rFonts w:eastAsia="Times New Roman" w:cs="Times New Roman"/>
          <w:color w:val="000000"/>
          <w:szCs w:val="24"/>
          <w:lang w:eastAsia="ru-RU"/>
        </w:rPr>
        <w:t>оприходывания товара на склад покупателя</w:t>
      </w:r>
      <w:r w:rsidRPr="00557B92">
        <w:rPr>
          <w:rFonts w:eastAsia="Times New Roman" w:cs="Times New Roman"/>
          <w:color w:val="000000"/>
          <w:szCs w:val="24"/>
          <w:lang w:eastAsia="ru-RU"/>
        </w:rPr>
        <w:t xml:space="preserve">. </w:t>
      </w:r>
      <w:r w:rsidRPr="00557B92">
        <w:rPr>
          <w:rFonts w:eastAsia="Times New Roman" w:cs="Times New Roman"/>
          <w:szCs w:val="24"/>
          <w:lang w:eastAsia="ru-RU"/>
        </w:rPr>
        <w:t>Возмещение указанных расходов</w:t>
      </w:r>
      <w:r w:rsidRPr="00557B92">
        <w:rPr>
          <w:rFonts w:eastAsia="Times New Roman" w:cs="Times New Roman"/>
          <w:color w:val="000000"/>
          <w:szCs w:val="24"/>
          <w:lang w:eastAsia="ru-RU"/>
        </w:rPr>
        <w:t xml:space="preserve"> осуществляется   Поставщиком в течение 1</w:t>
      </w:r>
      <w:r w:rsidR="00CA7240">
        <w:rPr>
          <w:rFonts w:eastAsia="Times New Roman" w:cs="Times New Roman"/>
          <w:color w:val="000000"/>
          <w:szCs w:val="24"/>
          <w:lang w:eastAsia="ru-RU"/>
        </w:rPr>
        <w:t>5</w:t>
      </w:r>
      <w:r w:rsidRPr="00557B92">
        <w:rPr>
          <w:rFonts w:eastAsia="Times New Roman" w:cs="Times New Roman"/>
          <w:color w:val="000000"/>
          <w:szCs w:val="24"/>
          <w:lang w:eastAsia="ru-RU"/>
        </w:rPr>
        <w:t xml:space="preserve"> календарных дней с момента выставления Покупателем счет - фактуры.</w:t>
      </w: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 xml:space="preserve">3. Сроки И УСЛОВИЯ поставки </w:t>
      </w:r>
    </w:p>
    <w:p w:rsidR="00557B92" w:rsidRPr="00557B92" w:rsidRDefault="00557B92" w:rsidP="00557B92">
      <w:pPr>
        <w:spacing w:line="240" w:lineRule="auto"/>
        <w:ind w:firstLine="180"/>
        <w:jc w:val="center"/>
        <w:rPr>
          <w:rFonts w:eastAsia="Times New Roman" w:cs="Times New Roman"/>
          <w:b/>
          <w:bCs/>
          <w:caps/>
          <w:strike/>
          <w:color w:val="000000"/>
          <w:szCs w:val="24"/>
          <w:lang w:eastAsia="ru-RU"/>
        </w:rPr>
      </w:pPr>
    </w:p>
    <w:p w:rsidR="00557B92" w:rsidRPr="00837354" w:rsidRDefault="00557B92" w:rsidP="00837354">
      <w:pPr>
        <w:widowControl w:val="0"/>
        <w:spacing w:line="240" w:lineRule="auto"/>
        <w:ind w:firstLine="180"/>
        <w:jc w:val="both"/>
        <w:rPr>
          <w:rFonts w:eastAsia="Calibri" w:cs="Times New Roman"/>
          <w:color w:val="000000"/>
          <w:spacing w:val="-2"/>
          <w:szCs w:val="24"/>
          <w:lang w:eastAsia="ru-RU"/>
        </w:rPr>
      </w:pPr>
      <w:r w:rsidRPr="00557B92">
        <w:rPr>
          <w:rFonts w:eastAsia="Calibri" w:cs="Times New Roman"/>
          <w:color w:val="000000"/>
          <w:szCs w:val="24"/>
          <w:lang w:eastAsia="ru-RU"/>
        </w:rPr>
        <w:t>3.1.</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(ях) №__ (Приложение (ях)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договору, до</w:t>
      </w:r>
      <w:r w:rsidR="00837354">
        <w:rPr>
          <w:rFonts w:eastAsia="Calibri" w:cs="Times New Roman"/>
          <w:color w:val="000000"/>
          <w:spacing w:val="-2"/>
          <w:szCs w:val="24"/>
          <w:lang w:eastAsia="ru-RU"/>
        </w:rPr>
        <w:t>лжен быть поставлен Поставщиком</w:t>
      </w:r>
      <w:r w:rsidRPr="00557B92">
        <w:rPr>
          <w:rFonts w:eastAsia="Calibri" w:cs="Times New Roman"/>
          <w:color w:val="000000"/>
          <w:spacing w:val="-2"/>
          <w:szCs w:val="24"/>
          <w:lang w:eastAsia="ru-RU"/>
        </w:rPr>
        <w:t xml:space="preserve"> в течение «____» календарных дней</w:t>
      </w:r>
      <w:r w:rsidRPr="00557B92">
        <w:rPr>
          <w:rFonts w:eastAsia="Calibri" w:cs="Times New Roman"/>
          <w:color w:val="000000"/>
          <w:szCs w:val="24"/>
          <w:lang w:eastAsia="ru-RU"/>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Частичная поставка товара или в размере кратном комплекту (единице) товара, в пределах срока, установленно</w:t>
      </w:r>
      <w:r w:rsidR="00837354">
        <w:rPr>
          <w:rFonts w:eastAsia="Calibri" w:cs="Times New Roman"/>
          <w:color w:val="000000"/>
          <w:szCs w:val="24"/>
          <w:lang w:eastAsia="ru-RU"/>
        </w:rPr>
        <w:t>го настоящим пунктом, разрешена.</w:t>
      </w:r>
      <w:r w:rsidRPr="00557B92">
        <w:rPr>
          <w:rFonts w:eastAsia="Calibri" w:cs="Times New Roman"/>
          <w:color w:val="000000"/>
          <w:szCs w:val="24"/>
          <w:lang w:eastAsia="ru-RU"/>
        </w:rPr>
        <w:t xml:space="preserve">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Не допускается поставка товаров</w:t>
      </w:r>
      <w:r w:rsidR="00837354">
        <w:rPr>
          <w:rFonts w:eastAsia="Times New Roman" w:cs="Times New Roman"/>
          <w:szCs w:val="24"/>
          <w:lang w:eastAsia="ru-RU"/>
        </w:rPr>
        <w:t xml:space="preserve"> </w:t>
      </w:r>
      <w:r w:rsidRPr="00557B92">
        <w:rPr>
          <w:rFonts w:eastAsia="Times New Roman" w:cs="Times New Roman"/>
          <w:szCs w:val="24"/>
          <w:lang w:eastAsia="ru-RU"/>
        </w:rPr>
        <w:t xml:space="preserve">происхождения стран членов ЕАЭС, а так же </w:t>
      </w:r>
      <w:r w:rsidRPr="00557B92">
        <w:rPr>
          <w:rFonts w:eastAsia="Times New Roman" w:cs="Times New Roman"/>
          <w:color w:val="000000"/>
          <w:szCs w:val="24"/>
          <w:lang w:eastAsia="ru-RU"/>
        </w:rPr>
        <w:t xml:space="preserve">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w:t>
      </w:r>
      <w:r w:rsidR="00837354">
        <w:rPr>
          <w:rFonts w:eastAsia="Times New Roman" w:cs="Times New Roman"/>
          <w:szCs w:val="24"/>
          <w:lang w:eastAsia="ru-RU"/>
        </w:rPr>
        <w:t>тметке в транспортной накладной</w:t>
      </w:r>
      <w:r w:rsidRPr="00557B92">
        <w:rPr>
          <w:rFonts w:eastAsia="Times New Roman" w:cs="Times New Roman"/>
          <w:szCs w:val="24"/>
          <w:lang w:eastAsia="ru-RU"/>
        </w:rPr>
        <w:t xml:space="preserve"> при условии предоставления Поставщиком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7A5045" w:rsidRPr="007A5045" w:rsidRDefault="00557B92" w:rsidP="007A5045">
      <w:pPr>
        <w:pStyle w:val="12"/>
        <w:widowControl w:val="0"/>
        <w:jc w:val="both"/>
        <w:rPr>
          <w:color w:val="FF00FF"/>
          <w:sz w:val="24"/>
          <w:szCs w:val="24"/>
        </w:rPr>
      </w:pPr>
      <w:r w:rsidRPr="007A5045">
        <w:rPr>
          <w:sz w:val="24"/>
          <w:szCs w:val="24"/>
        </w:rPr>
        <w:t xml:space="preserve">3.3. Товар должен быть поставлен Поставщиком  на склад Покупателя по адресу: </w:t>
      </w:r>
      <w:r w:rsidR="007A5045" w:rsidRPr="007A5045">
        <w:rPr>
          <w:sz w:val="24"/>
          <w:szCs w:val="24"/>
        </w:rPr>
        <w:t>Республика Беларусь, 246007 г. Гомель, ул. Чонгарской дивизии, 14. тел. +375 232 35-98-87.</w:t>
      </w:r>
    </w:p>
    <w:p w:rsidR="00557B92" w:rsidRPr="007A5045" w:rsidRDefault="00557B92" w:rsidP="007A5045">
      <w:pPr>
        <w:widowControl w:val="0"/>
        <w:spacing w:line="240" w:lineRule="auto"/>
        <w:jc w:val="both"/>
        <w:rPr>
          <w:rFonts w:eastAsia="Calibri" w:cs="Times New Roman"/>
          <w:i/>
          <w:iCs/>
          <w:color w:val="FF00FF"/>
          <w:szCs w:val="24"/>
          <w:lang w:eastAsia="ru-RU"/>
        </w:rPr>
      </w:pPr>
      <w:r w:rsidRPr="007A5045">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Поставщик обязан направить Покупателю  по электронной почте </w:t>
      </w:r>
      <w:r w:rsidR="007A5045" w:rsidRPr="00937769">
        <w:rPr>
          <w:b/>
          <w:u w:val="single"/>
          <w:lang w:val="en-US"/>
        </w:rPr>
        <w:t>ved</w:t>
      </w:r>
      <w:r w:rsidR="007A5045" w:rsidRPr="00937769">
        <w:rPr>
          <w:b/>
          <w:u w:val="single"/>
        </w:rPr>
        <w:t>@</w:t>
      </w:r>
      <w:r w:rsidR="007A5045" w:rsidRPr="00937769">
        <w:rPr>
          <w:b/>
          <w:u w:val="single"/>
          <w:lang w:val="en-US"/>
        </w:rPr>
        <w:t>mdt</w:t>
      </w:r>
      <w:r w:rsidR="007A5045" w:rsidRPr="00937769">
        <w:rPr>
          <w:b/>
          <w:u w:val="single"/>
        </w:rPr>
        <w:t>.</w:t>
      </w:r>
      <w:r w:rsidR="007A5045" w:rsidRPr="00937769">
        <w:rPr>
          <w:b/>
          <w:u w:val="single"/>
          <w:lang w:val="en-US"/>
        </w:rPr>
        <w:t>by</w:t>
      </w:r>
      <w:r w:rsidR="007A5045" w:rsidRPr="004A100F">
        <w:rPr>
          <w:b/>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договора.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lastRenderedPageBreak/>
        <w:t>3.5. Поставка товара должна сопровождаться следующими документами: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  инвойс Поставщика - 3 оригинала;</w:t>
      </w:r>
    </w:p>
    <w:p w:rsidR="00B04EB3" w:rsidRPr="005818DE" w:rsidRDefault="00557B92" w:rsidP="00B04EB3">
      <w:pPr>
        <w:widowControl w:val="0"/>
        <w:ind w:firstLine="180"/>
        <w:jc w:val="both"/>
        <w:rPr>
          <w:rFonts w:eastAsia="Calibri"/>
          <w:szCs w:val="24"/>
        </w:rPr>
      </w:pPr>
      <w:r w:rsidRPr="00557B92">
        <w:rPr>
          <w:rFonts w:eastAsia="Calibri" w:cs="Times New Roman"/>
          <w:szCs w:val="24"/>
          <w:lang w:eastAsia="ru-RU"/>
        </w:rPr>
        <w:t xml:space="preserve"> </w:t>
      </w:r>
      <w:r w:rsidRPr="00B04EB3">
        <w:rPr>
          <w:rFonts w:eastAsia="Calibri" w:cs="Times New Roman"/>
          <w:szCs w:val="24"/>
          <w:lang w:eastAsia="ru-RU"/>
        </w:rPr>
        <w:t xml:space="preserve">-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2A2C78">
        <w:rPr>
          <w:rFonts w:eastAsia="Calibri" w:cs="Times New Roman"/>
          <w:szCs w:val="24"/>
          <w:lang w:eastAsia="ru-RU"/>
        </w:rPr>
        <w:t>*</w:t>
      </w:r>
      <w:r w:rsidRPr="00B04EB3">
        <w:rPr>
          <w:rFonts w:eastAsia="Calibri" w:cs="Times New Roman"/>
          <w:szCs w:val="24"/>
          <w:lang w:eastAsia="ru-RU"/>
        </w:rPr>
        <w:t>(</w:t>
      </w:r>
      <w:r w:rsidRPr="00B04EB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B04EB3">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w:t>
      </w:r>
      <w:r w:rsidR="00B04EB3" w:rsidRPr="00B04EB3">
        <w:rPr>
          <w:rFonts w:eastAsia="Calibri" w:cs="Times New Roman"/>
          <w:szCs w:val="24"/>
          <w:lang w:eastAsia="ru-RU"/>
        </w:rPr>
        <w:t xml:space="preserve"> </w:t>
      </w:r>
      <w:r w:rsidR="00B04EB3" w:rsidRPr="00B04EB3">
        <w:rPr>
          <w:rFonts w:eastAsia="Calibri"/>
          <w:szCs w:val="24"/>
        </w:rPr>
        <w:t xml:space="preserve">(допускается указание </w:t>
      </w:r>
      <w:r w:rsidR="00B04EB3" w:rsidRPr="008118D6">
        <w:rPr>
          <w:rFonts w:eastAsia="Calibri"/>
          <w:szCs w:val="24"/>
        </w:rPr>
        <w:t>сведений, оговариваемых в данной части, в иных товаросопроводительных документах, но являющихся обязательными для их предоставления);</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транспортная накладная (CMR или авианакладная) - 1 оригинал и 3 копии;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pacing w:val="-4"/>
          <w:szCs w:val="24"/>
          <w:lang w:eastAsia="ru-RU"/>
        </w:rPr>
        <w:t>- документ о происхождении товара изготовителя(производителя)</w:t>
      </w:r>
      <w:r w:rsidRPr="00557B92">
        <w:rPr>
          <w:rFonts w:eastAsia="Calibri" w:cs="Times New Roman"/>
          <w:szCs w:val="24"/>
          <w:lang w:eastAsia="ru-RU"/>
        </w:rPr>
        <w:t>–</w:t>
      </w:r>
      <w:r w:rsidRPr="00557B92">
        <w:rPr>
          <w:rFonts w:eastAsia="Calibri" w:cs="Times New Roman"/>
          <w:spacing w:val="-4"/>
          <w:szCs w:val="24"/>
          <w:lang w:eastAsia="ru-RU"/>
        </w:rPr>
        <w:t xml:space="preserve"> 1 оригинал и 2 копии;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1 копия;</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 </w:t>
      </w:r>
      <w:r w:rsidRPr="00557B92">
        <w:rPr>
          <w:rFonts w:eastAsia="Calibri" w:cs="Times New Roman"/>
          <w:szCs w:val="24"/>
          <w:lang w:eastAsia="ru-RU"/>
        </w:rPr>
        <w:t xml:space="preserve">сертификат стерильности изготовителя (производителя)  –1 копия, заверенная Поставщиком </w:t>
      </w:r>
      <w:r w:rsidR="00C727AC" w:rsidRPr="004B695C">
        <w:rPr>
          <w:rFonts w:eastAsia="Calibri"/>
          <w:szCs w:val="24"/>
        </w:rPr>
        <w:t>(</w:t>
      </w:r>
      <w:r w:rsidR="00C727AC" w:rsidRPr="004B695C">
        <w:rPr>
          <w:rFonts w:eastAsia="Calibri"/>
          <w:i/>
          <w:iCs/>
          <w:szCs w:val="24"/>
        </w:rPr>
        <w:t>для стерильных изделий</w:t>
      </w:r>
      <w:r w:rsidR="00C727AC">
        <w:rPr>
          <w:rFonts w:eastAsia="Calibri"/>
          <w:i/>
          <w:iCs/>
          <w:szCs w:val="24"/>
        </w:rPr>
        <w:t xml:space="preserve">, </w:t>
      </w:r>
      <w:r w:rsidR="00C727AC" w:rsidRPr="00837354">
        <w:rPr>
          <w:i/>
          <w:iCs/>
          <w:color w:val="000000" w:themeColor="text1"/>
          <w:szCs w:val="24"/>
        </w:rPr>
        <w:t>за исключением товара, происхождения Республики Беларусь</w:t>
      </w:r>
      <w:r w:rsidR="00C727AC" w:rsidRPr="00837354">
        <w:rPr>
          <w:rFonts w:eastAsia="Calibri"/>
          <w:szCs w:val="24"/>
        </w:rPr>
        <w:t>)</w:t>
      </w:r>
      <w:r w:rsidRPr="00837354">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557B92">
        <w:rPr>
          <w:rFonts w:eastAsia="Times New Roman" w:cs="Times New Roman"/>
          <w:szCs w:val="24"/>
          <w:lang w:eastAsia="ru-RU"/>
        </w:rPr>
        <w:t xml:space="preserve"> заверенная Поставщиком</w:t>
      </w:r>
      <w:r w:rsidRPr="00557B92">
        <w:rPr>
          <w:rFonts w:eastAsia="Times New Roman" w:cs="Times New Roman"/>
          <w:i/>
          <w:iCs/>
          <w:color w:val="000000"/>
          <w:szCs w:val="24"/>
          <w:lang w:eastAsia="ru-RU"/>
        </w:rPr>
        <w:t xml:space="preserve">  </w:t>
      </w:r>
      <w:r w:rsidR="00C727AC">
        <w:rPr>
          <w:rFonts w:eastAsia="Calibri" w:cs="Times New Roman"/>
          <w:color w:val="000000"/>
          <w:szCs w:val="24"/>
          <w:lang w:eastAsia="ru-RU"/>
        </w:rPr>
        <w:t>(</w:t>
      </w:r>
      <w:r w:rsidR="00C727AC">
        <w:rPr>
          <w:rFonts w:eastAsia="Calibri" w:cs="Times New Roman"/>
          <w:i/>
          <w:iCs/>
          <w:color w:val="000000"/>
          <w:szCs w:val="24"/>
          <w:lang w:eastAsia="ru-RU"/>
        </w:rPr>
        <w:t xml:space="preserve">для стерильных медицинских изделий, </w:t>
      </w:r>
      <w:r w:rsidR="00C727AC" w:rsidRPr="00837354">
        <w:rPr>
          <w:i/>
          <w:iCs/>
          <w:color w:val="000000" w:themeColor="text1"/>
          <w:szCs w:val="24"/>
        </w:rPr>
        <w:t>происхождения Республики Беларусь</w:t>
      </w:r>
      <w:r w:rsidR="00C727AC" w:rsidRPr="00837354">
        <w:rPr>
          <w:i/>
          <w:iCs/>
          <w:szCs w:val="24"/>
        </w:rPr>
        <w:t xml:space="preserve"> либо</w:t>
      </w:r>
      <w:r w:rsidR="00C727AC" w:rsidRPr="00837354">
        <w:rPr>
          <w:rFonts w:eastAsia="Calibri" w:cs="Times New Roman"/>
          <w:i/>
          <w:iCs/>
          <w:color w:val="000000"/>
          <w:szCs w:val="24"/>
          <w:lang w:eastAsia="ru-RU"/>
        </w:rPr>
        <w:t xml:space="preserve"> в</w:t>
      </w:r>
      <w:r w:rsidR="00C727AC">
        <w:rPr>
          <w:rFonts w:eastAsia="Calibri" w:cs="Times New Roman"/>
          <w:i/>
          <w:iCs/>
          <w:color w:val="000000"/>
          <w:szCs w:val="24"/>
          <w:lang w:eastAsia="ru-RU"/>
        </w:rPr>
        <w:t xml:space="preserve">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557B92">
        <w:rPr>
          <w:rFonts w:eastAsia="Times New Roman" w:cs="Times New Roman"/>
          <w:i/>
          <w:iCs/>
          <w:color w:val="000000"/>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Arial Unicode MS" w:cs="Times New Roman"/>
          <w:szCs w:val="24"/>
          <w:lang w:eastAsia="ru-RU"/>
        </w:rPr>
        <w:t>- сертификат соответствия Республики Беларусь, или Таможенного Союза или ЕАЭС</w:t>
      </w:r>
      <w:r w:rsidRPr="00557B92">
        <w:rPr>
          <w:rFonts w:eastAsia="Arial Unicode MS" w:cs="Times New Roman"/>
          <w:i/>
          <w:iCs/>
          <w:szCs w:val="24"/>
          <w:lang w:eastAsia="ru-RU"/>
        </w:rPr>
        <w:t>,</w:t>
      </w:r>
      <w:r w:rsidRPr="00557B92">
        <w:rPr>
          <w:rFonts w:eastAsia="Calibri" w:cs="Times New Roman"/>
          <w:szCs w:val="24"/>
          <w:lang w:eastAsia="ru-RU"/>
        </w:rPr>
        <w:t xml:space="preserve"> заверенные в порядке, установленном законодательством Республики Беларусь</w:t>
      </w:r>
      <w:r w:rsidRPr="00557B92">
        <w:rPr>
          <w:rFonts w:eastAsia="Arial Unicode MS" w:cs="Times New Roman"/>
          <w:szCs w:val="24"/>
          <w:lang w:eastAsia="ru-RU"/>
        </w:rPr>
        <w:t xml:space="preserve"> - </w:t>
      </w:r>
      <w:r w:rsidRPr="00557B92">
        <w:rPr>
          <w:rFonts w:eastAsia="Calibri" w:cs="Times New Roman"/>
          <w:szCs w:val="24"/>
          <w:lang w:eastAsia="ru-RU"/>
        </w:rPr>
        <w:t>1 копия (</w:t>
      </w:r>
      <w:r w:rsidRPr="00557B92">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557B92">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i/>
          <w:iCs/>
          <w:szCs w:val="24"/>
          <w:lang w:eastAsia="ru-RU"/>
        </w:rPr>
        <w:t xml:space="preserve">- </w:t>
      </w:r>
      <w:r w:rsidRPr="00557B92">
        <w:rPr>
          <w:rFonts w:eastAsia="Calibri" w:cs="Times New Roman"/>
          <w:szCs w:val="24"/>
          <w:lang w:eastAsia="ru-RU"/>
        </w:rPr>
        <w:t xml:space="preserve">действующее удостоверение о государственной гигиенической регистрации </w:t>
      </w:r>
      <w:r w:rsidRPr="00557B92">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557B92">
        <w:rPr>
          <w:rFonts w:eastAsia="Calibri" w:cs="Times New Roman"/>
          <w:szCs w:val="24"/>
          <w:lang w:eastAsia="ru-RU"/>
        </w:rPr>
        <w:t xml:space="preserve"> – 1 копия (</w:t>
      </w:r>
      <w:r w:rsidRPr="00557B92">
        <w:rPr>
          <w:rFonts w:eastAsia="Calibri" w:cs="Times New Roman"/>
          <w:i/>
          <w:iCs/>
          <w:szCs w:val="24"/>
          <w:lang w:eastAsia="ru-RU"/>
        </w:rPr>
        <w:t>для дезинфицирующих и моющих средств)</w:t>
      </w:r>
      <w:r w:rsidRPr="00557B92">
        <w:rPr>
          <w:rFonts w:eastAsia="Calibri" w:cs="Times New Roman"/>
          <w:szCs w:val="24"/>
          <w:lang w:eastAsia="ru-RU"/>
        </w:rPr>
        <w:t xml:space="preserve">; </w:t>
      </w:r>
    </w:p>
    <w:p w:rsid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B04EB3">
        <w:rPr>
          <w:rFonts w:eastAsia="Times New Roman" w:cs="Times New Roman"/>
          <w:szCs w:val="24"/>
          <w:lang w:eastAsia="ru-RU"/>
        </w:rPr>
        <w:t xml:space="preserve">- </w:t>
      </w:r>
      <w:r w:rsidRPr="00B04EB3">
        <w:rPr>
          <w:rFonts w:eastAsia="Times New Roman" w:cs="Times New Roman"/>
          <w:i/>
          <w:iCs/>
          <w:szCs w:val="24"/>
          <w:lang w:eastAsia="ru-RU"/>
        </w:rPr>
        <w:t>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B04EB3">
        <w:rPr>
          <w:rFonts w:eastAsia="Times New Roman" w:cs="Times New Roman"/>
          <w:szCs w:val="24"/>
          <w:lang w:eastAsia="ru-RU"/>
        </w:rPr>
        <w:t xml:space="preserve"> -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p>
    <w:p w:rsidR="00211EBA" w:rsidRPr="00211EBA" w:rsidRDefault="00211EBA" w:rsidP="00211EBA">
      <w:pPr>
        <w:autoSpaceDE w:val="0"/>
        <w:autoSpaceDN w:val="0"/>
        <w:adjustRightInd w:val="0"/>
        <w:spacing w:line="240" w:lineRule="auto"/>
        <w:ind w:firstLine="180"/>
        <w:jc w:val="both"/>
        <w:rPr>
          <w:rFonts w:eastAsia="Times New Roman" w:cs="Times New Roman"/>
          <w:szCs w:val="24"/>
          <w:lang w:eastAsia="ru-RU"/>
        </w:rPr>
      </w:pPr>
      <w:r w:rsidRPr="00211EBA">
        <w:rPr>
          <w:rFonts w:eastAsia="Times New Roman" w:cs="Times New Roman"/>
          <w:szCs w:val="24"/>
          <w:lang w:eastAsia="ru-RU"/>
        </w:rPr>
        <w:t>- документ от изготовителя (производителя) товара, подтверждающий качество товара – 1 копия, заверенная Поставщиком;</w:t>
      </w:r>
    </w:p>
    <w:p w:rsidR="00211EBA" w:rsidRPr="00211EBA" w:rsidRDefault="00211EBA" w:rsidP="00211EBA">
      <w:pPr>
        <w:autoSpaceDE w:val="0"/>
        <w:autoSpaceDN w:val="0"/>
        <w:adjustRightInd w:val="0"/>
        <w:spacing w:line="240" w:lineRule="auto"/>
        <w:ind w:firstLine="180"/>
        <w:jc w:val="both"/>
        <w:rPr>
          <w:rFonts w:eastAsia="Times New Roman" w:cs="Times New Roman"/>
          <w:iCs/>
          <w:szCs w:val="24"/>
          <w:lang w:eastAsia="ru-RU"/>
        </w:rPr>
      </w:pPr>
      <w:r w:rsidRPr="00211EBA">
        <w:rPr>
          <w:rFonts w:eastAsia="Times New Roman" w:cs="Times New Roman"/>
          <w:iCs/>
          <w:szCs w:val="24"/>
          <w:lang w:eastAsia="ru-RU"/>
        </w:rPr>
        <w:t xml:space="preserve">- документы, о содержании (отсутствии) драгоценных металлов/ камней – 1 экз. </w:t>
      </w:r>
      <w:r w:rsidRPr="00211EBA">
        <w:rPr>
          <w:rFonts w:eastAsia="Times New Roman" w:cs="Times New Roman"/>
          <w:i/>
          <w:iCs/>
          <w:szCs w:val="24"/>
          <w:lang w:eastAsia="ru-RU"/>
        </w:rPr>
        <w:t>(для оборудования).</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3.7. Поставляемый Поставщиком товар и инвойс должны соответствовать </w:t>
      </w:r>
      <w:r w:rsidRPr="00557B92">
        <w:rPr>
          <w:rFonts w:eastAsia="Calibri" w:cs="Times New Roman"/>
          <w:szCs w:val="24"/>
          <w:lang w:eastAsia="ru-RU"/>
        </w:rPr>
        <w:lastRenderedPageBreak/>
        <w:t>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договору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2A2C78" w:rsidRDefault="002A2C78" w:rsidP="00557B92">
      <w:pPr>
        <w:spacing w:line="240" w:lineRule="auto"/>
        <w:ind w:firstLine="180"/>
        <w:jc w:val="center"/>
        <w:rPr>
          <w:rFonts w:eastAsia="Times New Roman" w:cs="Times New Roman"/>
          <w:b/>
          <w:bCs/>
          <w:caps/>
          <w:szCs w:val="24"/>
          <w:lang w:eastAsia="ru-RU"/>
        </w:rPr>
      </w:pPr>
    </w:p>
    <w:p w:rsid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 xml:space="preserve">4.1 Платежи за товар, указанный в Спецификации (ях) №___ (Приложение (я) №__) настоящего договора, будут произведены Покупателем в _____ </w:t>
      </w:r>
      <w:r w:rsidRPr="00557B92">
        <w:rPr>
          <w:rFonts w:eastAsia="Calibri" w:cs="Times New Roman"/>
          <w:i/>
          <w:iCs/>
          <w:szCs w:val="24"/>
          <w:lang w:eastAsia="ru-RU"/>
        </w:rPr>
        <w:t>(валюта договора)</w:t>
      </w:r>
      <w:r w:rsidRPr="00557B92">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557B92">
        <w:rPr>
          <w:rFonts w:eastAsia="Calibri" w:cs="Times New Roman"/>
          <w:color w:val="000000"/>
          <w:szCs w:val="24"/>
          <w:lang w:eastAsia="ru-RU"/>
        </w:rPr>
        <w:t>пунктом 3.6</w:t>
      </w:r>
      <w:r w:rsidRPr="00557B92">
        <w:rPr>
          <w:rFonts w:eastAsia="Calibri" w:cs="Times New Roman"/>
          <w:szCs w:val="24"/>
          <w:lang w:eastAsia="ru-RU"/>
        </w:rPr>
        <w:t xml:space="preserve"> настоящего договора.</w:t>
      </w:r>
    </w:p>
    <w:p w:rsidR="00557B92" w:rsidRPr="00557B92" w:rsidRDefault="00557B92" w:rsidP="00557B92">
      <w:pPr>
        <w:widowControl w:val="0"/>
        <w:spacing w:line="240" w:lineRule="auto"/>
        <w:ind w:firstLine="252"/>
        <w:jc w:val="both"/>
        <w:rPr>
          <w:rFonts w:eastAsia="Times New Roman" w:cs="Times New Roman"/>
          <w:i/>
          <w:iCs/>
          <w:szCs w:val="24"/>
          <w:lang w:eastAsia="ru-RU"/>
        </w:rPr>
      </w:pPr>
    </w:p>
    <w:p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4.2. Банк Поставщика:</w:t>
      </w:r>
    </w:p>
    <w:p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Поставщика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4.3.</w:t>
      </w:r>
      <w:r w:rsidRPr="00557B92">
        <w:rPr>
          <w:rFonts w:eastAsia="Times New Roman" w:cs="Times New Roman"/>
          <w:color w:val="000000"/>
          <w:szCs w:val="24"/>
          <w:lang w:eastAsia="ru-RU"/>
        </w:rPr>
        <w:t>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557B92" w:rsidRPr="00557B92" w:rsidRDefault="00557B92" w:rsidP="00557B92">
      <w:pPr>
        <w:widowControl w:val="0"/>
        <w:spacing w:line="240" w:lineRule="auto"/>
        <w:ind w:firstLine="25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Поставщика. </w:t>
      </w:r>
    </w:p>
    <w:p w:rsidR="00557B92" w:rsidRPr="00557B92" w:rsidRDefault="00557B92" w:rsidP="00557B92">
      <w:pPr>
        <w:widowControl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557B92" w:rsidRPr="00557B92" w:rsidRDefault="00557B92" w:rsidP="00557B92">
      <w:pPr>
        <w:spacing w:line="240" w:lineRule="auto"/>
        <w:jc w:val="center"/>
        <w:rPr>
          <w:rFonts w:eastAsia="Calibri" w:cs="Times New Roman"/>
          <w:b/>
          <w:bCs/>
          <w:szCs w:val="24"/>
          <w:lang w:eastAsia="ru-RU"/>
        </w:rPr>
      </w:pPr>
    </w:p>
    <w:p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47467B">
        <w:rPr>
          <w:rFonts w:eastAsia="Calibri"/>
          <w:szCs w:val="24"/>
        </w:rPr>
        <w:t>и</w:t>
      </w:r>
      <w:r w:rsidR="0047467B" w:rsidRPr="00C93284">
        <w:rPr>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47467B" w:rsidRPr="00C93284">
        <w:rPr>
          <w:szCs w:val="24"/>
        </w:rPr>
        <w:softHyphen/>
        <w:t>грузке кранами или погрузчиками и не допускать перемещение товара внутри тары при транспорти</w:t>
      </w:r>
      <w:r w:rsidR="0047467B" w:rsidRPr="00C93284">
        <w:rPr>
          <w:szCs w:val="24"/>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5.5.</w:t>
      </w:r>
      <w:r w:rsidRPr="00557B92">
        <w:rPr>
          <w:rFonts w:eastAsia="Calibri" w:cs="Times New Roman"/>
          <w:color w:val="000000"/>
          <w:szCs w:val="24"/>
          <w:lang w:eastAsia="ru-RU"/>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lastRenderedPageBreak/>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Договор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Поставщик,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B04EB3" w:rsidRDefault="00557B92" w:rsidP="00557B92">
      <w:pPr>
        <w:spacing w:line="240" w:lineRule="auto"/>
        <w:ind w:firstLine="180"/>
        <w:jc w:val="both"/>
        <w:rPr>
          <w:rFonts w:eastAsia="Calibri" w:cs="Times New Roman"/>
          <w:szCs w:val="24"/>
          <w:lang w:eastAsia="ru-RU"/>
        </w:rPr>
      </w:pPr>
      <w:r w:rsidRPr="00B04EB3">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B04EB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B04EB3">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B04EB3">
        <w:rPr>
          <w:rFonts w:eastAsia="Calibri" w:cs="Times New Roman"/>
          <w:szCs w:val="24"/>
          <w:lang w:eastAsia="ru-RU"/>
        </w:rPr>
        <w:softHyphen/>
        <w:t>непроницаемый конверт, прикрепленный к внеш</w:t>
      </w:r>
      <w:r w:rsidRPr="00B04EB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B04EB3">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lastRenderedPageBreak/>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Default="00557B92" w:rsidP="00837354">
      <w:pPr>
        <w:spacing w:line="240" w:lineRule="auto"/>
        <w:ind w:firstLine="180"/>
        <w:jc w:val="both"/>
        <w:rPr>
          <w:rFonts w:eastAsia="Calibri" w:cs="Times New Roman"/>
          <w:i/>
          <w:iCs/>
          <w:szCs w:val="24"/>
          <w:lang w:eastAsia="ru-RU"/>
        </w:rPr>
      </w:pPr>
      <w:r w:rsidRPr="00557B92">
        <w:rPr>
          <w:rFonts w:eastAsia="Calibri" w:cs="Times New Roman"/>
          <w:szCs w:val="24"/>
          <w:lang w:eastAsia="ru-RU"/>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w:t>
      </w:r>
      <w:r w:rsidR="00837354">
        <w:rPr>
          <w:rFonts w:eastAsia="Calibri" w:cs="Times New Roman"/>
          <w:i/>
          <w:iCs/>
          <w:szCs w:val="24"/>
          <w:lang w:eastAsia="ru-RU"/>
        </w:rPr>
        <w:t>ках Таможенного союза или ЕАЭС).</w:t>
      </w:r>
    </w:p>
    <w:p w:rsidR="00837354" w:rsidRPr="00557B92" w:rsidRDefault="00837354" w:rsidP="00837354">
      <w:pPr>
        <w:spacing w:line="240" w:lineRule="auto"/>
        <w:ind w:firstLine="180"/>
        <w:jc w:val="both"/>
        <w:rPr>
          <w:rFonts w:eastAsia="Times New Roman" w:cs="Times New Roman"/>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rsidR="00557B92" w:rsidRPr="00B04EB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w:t>
      </w:r>
      <w:r w:rsidRPr="00B04EB3">
        <w:rPr>
          <w:rFonts w:eastAsia="Times New Roman" w:cs="Times New Roman"/>
          <w:szCs w:val="24"/>
          <w:lang w:eastAsia="ru-RU"/>
        </w:rPr>
        <w:t xml:space="preserve">и, при наличии, листу(ам) технической комплектации (Приложение(я) №___).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(применению)на русском языке.</w:t>
      </w:r>
    </w:p>
    <w:p w:rsidR="00557B92" w:rsidRPr="00557B92" w:rsidRDefault="00557B92" w:rsidP="00557B92">
      <w:pPr>
        <w:spacing w:line="240" w:lineRule="auto"/>
        <w:ind w:firstLine="180"/>
        <w:jc w:val="both"/>
        <w:rPr>
          <w:rFonts w:eastAsia="Calibri" w:cs="Times New Roman"/>
          <w:szCs w:val="24"/>
          <w:lang w:eastAsia="ru-RU"/>
        </w:rPr>
      </w:pPr>
      <w:r w:rsidRPr="00837354">
        <w:rPr>
          <w:rFonts w:eastAsia="Calibri" w:cs="Times New Roman"/>
          <w:szCs w:val="24"/>
          <w:lang w:eastAsia="ru-RU"/>
        </w:rPr>
        <w:t xml:space="preserve">7.2. </w:t>
      </w:r>
      <w:r w:rsidRPr="00557B92">
        <w:rPr>
          <w:rFonts w:eastAsia="Calibri" w:cs="Times New Roman"/>
          <w:szCs w:val="24"/>
          <w:lang w:eastAsia="ru-RU"/>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Поставщика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договора</w:t>
      </w:r>
      <w:r w:rsidRPr="00557B92">
        <w:rPr>
          <w:rFonts w:eastAsia="Calibri" w:cs="Times New Roman"/>
          <w:szCs w:val="24"/>
          <w:lang w:eastAsia="ru-RU"/>
        </w:rPr>
        <w:t xml:space="preserve"> (если товар уже оплачен);</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договора.</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8. ПРИЕМКА ТОВАРА</w:t>
      </w:r>
    </w:p>
    <w:p w:rsidR="00557B92" w:rsidRPr="00557B92" w:rsidRDefault="00557B92" w:rsidP="00557B92">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8.1. Приемка товара по количеству и качеству осуществляется </w:t>
      </w:r>
      <w:r w:rsidRPr="00557B92">
        <w:rPr>
          <w:rFonts w:eastAsia="Times New Roman" w:cs="Times New Roman"/>
          <w:szCs w:val="24"/>
          <w:lang w:eastAsia="ru-RU"/>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557B92">
        <w:rPr>
          <w:rFonts w:eastAsia="Times New Roman" w:cs="Times New Roman"/>
          <w:color w:val="000000"/>
          <w:szCs w:val="24"/>
          <w:lang w:eastAsia="ru-RU"/>
        </w:rPr>
        <w:t>настоящего договора.</w:t>
      </w:r>
    </w:p>
    <w:p w:rsidR="00B04EB3" w:rsidRPr="00356653" w:rsidRDefault="00B04EB3" w:rsidP="00B04EB3">
      <w:pPr>
        <w:widowControl w:val="0"/>
        <w:autoSpaceDE w:val="0"/>
        <w:autoSpaceDN w:val="0"/>
        <w:adjustRightInd w:val="0"/>
        <w:ind w:firstLine="180"/>
        <w:jc w:val="both"/>
        <w:rPr>
          <w:color w:val="000000"/>
          <w:szCs w:val="24"/>
        </w:rPr>
      </w:pPr>
      <w:r w:rsidRPr="008118D6">
        <w:rPr>
          <w:color w:val="000000"/>
          <w:szCs w:val="24"/>
        </w:rPr>
        <w:t xml:space="preserve">Приемка товара по количеству, качеству и комплектности осуществляется и конечным получателем товара в соответствии с </w:t>
      </w:r>
      <w:r w:rsidR="00837354">
        <w:rPr>
          <w:color w:val="000000"/>
          <w:szCs w:val="24"/>
        </w:rPr>
        <w:t>частью первой настоящего пункта</w:t>
      </w:r>
      <w:r w:rsidRPr="008118D6">
        <w:rPr>
          <w:color w:val="000000"/>
          <w:szCs w:val="24"/>
        </w:rPr>
        <w:t>.</w:t>
      </w:r>
      <w:r w:rsidRPr="00356653">
        <w:rPr>
          <w:color w:val="000000"/>
          <w:szCs w:val="24"/>
        </w:rPr>
        <w:t xml:space="preserve"> </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lastRenderedPageBreak/>
        <w:t>Комплектность товара, поставляемого по настоящему договору, оговорена в Спецификации (ях) и (или)</w:t>
      </w:r>
      <w:r w:rsidR="001300C0">
        <w:rPr>
          <w:rFonts w:eastAsia="Times New Roman" w:cs="Times New Roman"/>
          <w:szCs w:val="24"/>
          <w:lang w:eastAsia="ru-RU"/>
        </w:rPr>
        <w:t>, при наличии,</w:t>
      </w:r>
      <w:r w:rsidRPr="00557B92">
        <w:rPr>
          <w:rFonts w:eastAsia="Times New Roman" w:cs="Times New Roman"/>
          <w:szCs w:val="24"/>
          <w:lang w:eastAsia="ru-RU"/>
        </w:rPr>
        <w:t xml:space="preserve"> в листе (ах) технической комплектации (Приложение(я) №___), являющегося(ихся) неотъемлемой частью настоящего договора.</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557B92">
        <w:rPr>
          <w:rFonts w:eastAsia="Calibri" w:cs="Times New Roman"/>
          <w:szCs w:val="24"/>
          <w:lang w:eastAsia="ru-RU"/>
        </w:rPr>
        <w:t xml:space="preserve"> направляет (передает) </w:t>
      </w:r>
      <w:r w:rsidRPr="00557B92">
        <w:rPr>
          <w:rFonts w:eastAsia="Calibri" w:cs="Times New Roman"/>
          <w:color w:val="000000"/>
          <w:szCs w:val="24"/>
          <w:lang w:eastAsia="ru-RU"/>
        </w:rPr>
        <w:t>Поставщику</w:t>
      </w:r>
      <w:r w:rsidRPr="00557B92">
        <w:rPr>
          <w:rFonts w:eastAsia="Calibri" w:cs="Times New Roman"/>
          <w:szCs w:val="24"/>
          <w:lang w:eastAsia="ru-RU"/>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привлечением</w:t>
      </w:r>
      <w:r w:rsidRPr="00557B92">
        <w:rPr>
          <w:rFonts w:eastAsia="Calibri" w:cs="Times New Roman"/>
          <w:color w:val="000000"/>
          <w:szCs w:val="24"/>
          <w:lang w:eastAsia="ru-RU"/>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8.4. Покупатель, после поставки товара, вправе потребовать устранения Поставщиком дефектов и (или) несоответствий условиям настоящего договора:</w:t>
      </w:r>
    </w:p>
    <w:p w:rsidR="00837354"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8.4.1. по ко</w:t>
      </w:r>
      <w:r w:rsidR="00837354">
        <w:rPr>
          <w:rFonts w:eastAsia="Times New Roman" w:cs="Times New Roman"/>
          <w:color w:val="000000"/>
          <w:szCs w:val="24"/>
          <w:lang w:eastAsia="ru-RU"/>
        </w:rPr>
        <w:t>личеству и комплектности товара</w:t>
      </w:r>
      <w:r w:rsidR="00837354" w:rsidRPr="00557B92">
        <w:rPr>
          <w:rFonts w:eastAsia="Times New Roman" w:cs="Times New Roman"/>
          <w:color w:val="000000"/>
          <w:szCs w:val="24"/>
          <w:lang w:eastAsia="ru-RU"/>
        </w:rPr>
        <w:t xml:space="preserve"> </w:t>
      </w:r>
    </w:p>
    <w:p w:rsidR="002A2C78" w:rsidRPr="002A2C78" w:rsidRDefault="002A2C78" w:rsidP="002A2C78">
      <w:pPr>
        <w:widowControl w:val="0"/>
        <w:spacing w:line="240" w:lineRule="auto"/>
        <w:ind w:firstLine="180"/>
        <w:jc w:val="both"/>
        <w:rPr>
          <w:rFonts w:eastAsia="Times New Roman" w:cs="Times New Roman"/>
          <w:color w:val="000000"/>
          <w:szCs w:val="24"/>
          <w:lang w:eastAsia="ru-RU"/>
        </w:rPr>
      </w:pPr>
      <w:r w:rsidRPr="002A2C78">
        <w:rPr>
          <w:rFonts w:eastAsia="Times New Roman" w:cs="Times New Roman"/>
          <w:color w:val="000000"/>
          <w:szCs w:val="24"/>
          <w:lang w:eastAsia="ru-RU"/>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2A2C78" w:rsidRDefault="002A2C78" w:rsidP="002A2C78">
      <w:pPr>
        <w:widowControl w:val="0"/>
        <w:spacing w:line="240" w:lineRule="auto"/>
        <w:ind w:firstLine="180"/>
        <w:jc w:val="both"/>
        <w:rPr>
          <w:rFonts w:eastAsia="Times New Roman" w:cs="Times New Roman"/>
          <w:color w:val="000000"/>
          <w:szCs w:val="24"/>
          <w:lang w:eastAsia="ru-RU"/>
        </w:rPr>
      </w:pPr>
      <w:r w:rsidRPr="002A2C78">
        <w:rPr>
          <w:rFonts w:eastAsia="Times New Roman" w:cs="Times New Roman"/>
          <w:color w:val="000000"/>
          <w:szCs w:val="24"/>
          <w:lang w:eastAsia="ru-RU"/>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557B92" w:rsidRPr="00557B92" w:rsidRDefault="00557B92" w:rsidP="002A2C78">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8.4.2. по качеству товара в течение гарантийного срока </w:t>
      </w:r>
      <w:r w:rsidR="006D3F2E">
        <w:rPr>
          <w:rFonts w:eastAsia="Times New Roman" w:cs="Times New Roman"/>
          <w:color w:val="000000"/>
          <w:szCs w:val="24"/>
          <w:lang w:eastAsia="ru-RU"/>
        </w:rPr>
        <w:t xml:space="preserve">эксплуатации </w:t>
      </w:r>
      <w:r w:rsidRPr="00557B92">
        <w:rPr>
          <w:rFonts w:eastAsia="Times New Roman" w:cs="Times New Roman"/>
          <w:color w:val="000000"/>
          <w:szCs w:val="24"/>
          <w:lang w:eastAsia="ru-RU"/>
        </w:rPr>
        <w:t>(срока годности и (или) стерильности).</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9. ГарантиИ</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9.1.</w:t>
      </w:r>
      <w:r w:rsidR="002A2C78">
        <w:rPr>
          <w:rFonts w:eastAsia="Times New Roman" w:cs="Times New Roman"/>
          <w:szCs w:val="24"/>
          <w:lang w:eastAsia="ru-RU"/>
        </w:rPr>
        <w:t xml:space="preserve"> </w:t>
      </w:r>
      <w:r w:rsidRPr="00557B92">
        <w:rPr>
          <w:rFonts w:eastAsia="Times New Roman" w:cs="Times New Roman"/>
          <w:snapToGrid w:val="0"/>
          <w:szCs w:val="24"/>
          <w:lang w:eastAsia="ru-RU"/>
        </w:rPr>
        <w:t>Поставщи</w:t>
      </w:r>
      <w:r w:rsidR="00837354">
        <w:rPr>
          <w:rFonts w:eastAsia="Times New Roman" w:cs="Times New Roman"/>
          <w:snapToGrid w:val="0"/>
          <w:szCs w:val="24"/>
          <w:lang w:eastAsia="ru-RU"/>
        </w:rPr>
        <w:t>к гарантирует, что поставленный</w:t>
      </w:r>
      <w:r w:rsidR="009A4F61">
        <w:rPr>
          <w:rFonts w:eastAsia="Times New Roman" w:cs="Times New Roman"/>
          <w:snapToGrid w:val="0"/>
          <w:szCs w:val="24"/>
          <w:lang w:eastAsia="ru-RU"/>
        </w:rPr>
        <w:t xml:space="preserve"> товар</w:t>
      </w:r>
      <w:r w:rsidRPr="00557B92">
        <w:rPr>
          <w:rFonts w:eastAsia="Times New Roman" w:cs="Times New Roman"/>
          <w:snapToGrid w:val="0"/>
          <w:szCs w:val="24"/>
          <w:lang w:eastAsia="ru-RU"/>
        </w:rPr>
        <w:t xml:space="preserve"> является новым </w:t>
      </w:r>
      <w:r w:rsidR="002D5EB4" w:rsidRPr="009A4F61">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9A4F61">
        <w:rPr>
          <w:snapToGrid w:val="0"/>
          <w:szCs w:val="24"/>
        </w:rPr>
        <w:t>,</w:t>
      </w:r>
      <w:r w:rsidRPr="00557B92">
        <w:rPr>
          <w:rFonts w:eastAsia="Times New Roman" w:cs="Times New Roman"/>
          <w:snapToGrid w:val="0"/>
          <w:szCs w:val="24"/>
          <w:lang w:eastAsia="ru-RU"/>
        </w:rPr>
        <w:t xml:space="preserve"> </w:t>
      </w:r>
      <w:r w:rsidRPr="00557B92">
        <w:rPr>
          <w:rFonts w:eastAsia="Times New Roman" w:cs="Times New Roman"/>
          <w:szCs w:val="24"/>
          <w:lang w:eastAsia="ru-RU"/>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2A2C78" w:rsidRPr="002A2C78" w:rsidRDefault="002A2C78" w:rsidP="002A2C78">
      <w:pPr>
        <w:autoSpaceDE w:val="0"/>
        <w:autoSpaceDN w:val="0"/>
        <w:adjustRightInd w:val="0"/>
        <w:spacing w:line="240" w:lineRule="auto"/>
        <w:ind w:firstLine="180"/>
        <w:jc w:val="both"/>
        <w:rPr>
          <w:rFonts w:eastAsia="Calibri" w:cs="Times New Roman"/>
          <w:color w:val="000000"/>
          <w:spacing w:val="-2"/>
          <w:szCs w:val="24"/>
          <w:lang w:eastAsia="ru-RU"/>
        </w:rPr>
      </w:pPr>
      <w:r w:rsidRPr="002A2C78">
        <w:rPr>
          <w:rFonts w:eastAsia="Calibri" w:cs="Times New Roman"/>
          <w:color w:val="000000"/>
          <w:spacing w:val="-2"/>
          <w:szCs w:val="24"/>
          <w:lang w:eastAsia="ru-RU"/>
        </w:rPr>
        <w:t>9.2</w:t>
      </w:r>
      <w:r>
        <w:rPr>
          <w:rFonts w:eastAsia="Calibri" w:cs="Times New Roman"/>
          <w:color w:val="000000"/>
          <w:spacing w:val="-2"/>
          <w:szCs w:val="24"/>
          <w:lang w:eastAsia="ru-RU"/>
        </w:rPr>
        <w:t>.</w:t>
      </w:r>
      <w:r w:rsidRPr="002A2C78">
        <w:rPr>
          <w:rFonts w:eastAsia="Calibri" w:cs="Times New Roman"/>
          <w:color w:val="000000"/>
          <w:spacing w:val="-2"/>
          <w:szCs w:val="24"/>
          <w:lang w:eastAsia="ru-RU"/>
        </w:rPr>
        <w:t xml:space="preserve"> Гарантийный срок на поставляемый по настоящему контракту товар составляет:</w:t>
      </w:r>
    </w:p>
    <w:p w:rsidR="002A2C78" w:rsidRPr="002A2C78" w:rsidRDefault="002A2C78" w:rsidP="002A2C78">
      <w:pPr>
        <w:autoSpaceDE w:val="0"/>
        <w:autoSpaceDN w:val="0"/>
        <w:adjustRightInd w:val="0"/>
        <w:spacing w:line="240" w:lineRule="auto"/>
        <w:ind w:firstLine="180"/>
        <w:jc w:val="both"/>
        <w:rPr>
          <w:rFonts w:eastAsia="Calibri" w:cs="Times New Roman"/>
          <w:i/>
          <w:color w:val="000000"/>
          <w:spacing w:val="-2"/>
          <w:szCs w:val="24"/>
          <w:lang w:eastAsia="ru-RU"/>
        </w:rPr>
      </w:pPr>
      <w:r w:rsidRPr="002A2C78">
        <w:rPr>
          <w:rFonts w:eastAsia="Calibri" w:cs="Times New Roman"/>
          <w:color w:val="000000"/>
          <w:spacing w:val="-2"/>
          <w:szCs w:val="24"/>
          <w:lang w:eastAsia="ru-RU"/>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2A2C78">
        <w:rPr>
          <w:rFonts w:eastAsia="Calibri" w:cs="Times New Roman"/>
          <w:i/>
          <w:iCs/>
          <w:color w:val="000000"/>
          <w:spacing w:val="-2"/>
          <w:szCs w:val="24"/>
          <w:lang w:eastAsia="ru-RU"/>
        </w:rPr>
        <w:t>(для товаров, подлежащих монтажу, наладке и вводу в эксплуатацию)</w:t>
      </w:r>
      <w:r w:rsidRPr="002A2C78">
        <w:rPr>
          <w:rFonts w:eastAsia="Calibri" w:cs="Times New Roman"/>
          <w:color w:val="000000"/>
          <w:spacing w:val="-2"/>
          <w:szCs w:val="24"/>
          <w:lang w:eastAsia="ru-RU"/>
        </w:rPr>
        <w:t>;</w:t>
      </w:r>
    </w:p>
    <w:p w:rsidR="002A2C78" w:rsidRPr="002A2C78" w:rsidRDefault="002A2C78" w:rsidP="002A2C78">
      <w:pPr>
        <w:autoSpaceDE w:val="0"/>
        <w:autoSpaceDN w:val="0"/>
        <w:adjustRightInd w:val="0"/>
        <w:spacing w:line="240" w:lineRule="auto"/>
        <w:ind w:firstLine="180"/>
        <w:jc w:val="both"/>
        <w:rPr>
          <w:rFonts w:eastAsia="Calibri" w:cs="Times New Roman"/>
          <w:i/>
          <w:color w:val="000000"/>
          <w:spacing w:val="-2"/>
          <w:szCs w:val="24"/>
          <w:lang w:eastAsia="ru-RU"/>
        </w:rPr>
      </w:pPr>
      <w:r w:rsidRPr="002A2C78">
        <w:rPr>
          <w:rFonts w:eastAsia="Calibri" w:cs="Times New Roman"/>
          <w:color w:val="000000"/>
          <w:spacing w:val="-2"/>
          <w:szCs w:val="24"/>
          <w:lang w:eastAsia="ru-RU"/>
        </w:rPr>
        <w:t xml:space="preserve"> ____ месяца (ев) со дня передачи его конечному получателю товара </w:t>
      </w:r>
      <w:r w:rsidRPr="002A2C78">
        <w:rPr>
          <w:rFonts w:eastAsia="Calibri" w:cs="Times New Roman"/>
          <w:i/>
          <w:color w:val="000000"/>
          <w:spacing w:val="-2"/>
          <w:szCs w:val="24"/>
          <w:lang w:eastAsia="ru-RU"/>
        </w:rPr>
        <w:t>(для товаров, не подлежащих монтажу, регули</w:t>
      </w:r>
      <w:r w:rsidRPr="002A2C78">
        <w:rPr>
          <w:rFonts w:eastAsia="Calibri" w:cs="Times New Roman"/>
          <w:i/>
          <w:color w:val="000000"/>
          <w:spacing w:val="-2"/>
          <w:szCs w:val="24"/>
          <w:lang w:eastAsia="ru-RU"/>
        </w:rPr>
        <w:softHyphen/>
        <w:t>ровке, испытанию и вводу в эксплуатацию).</w:t>
      </w:r>
    </w:p>
    <w:p w:rsidR="002A2C78" w:rsidRPr="002A2C78" w:rsidRDefault="002A2C78" w:rsidP="002A2C78">
      <w:pPr>
        <w:autoSpaceDE w:val="0"/>
        <w:autoSpaceDN w:val="0"/>
        <w:adjustRightInd w:val="0"/>
        <w:spacing w:line="240" w:lineRule="auto"/>
        <w:ind w:firstLine="180"/>
        <w:jc w:val="both"/>
        <w:rPr>
          <w:rFonts w:eastAsia="Calibri" w:cs="Times New Roman"/>
          <w:color w:val="000000"/>
          <w:spacing w:val="-2"/>
          <w:szCs w:val="24"/>
          <w:lang w:eastAsia="ru-RU"/>
        </w:rPr>
      </w:pPr>
      <w:r w:rsidRPr="002A2C78">
        <w:rPr>
          <w:rFonts w:eastAsia="Calibri" w:cs="Times New Roman"/>
          <w:color w:val="000000"/>
          <w:spacing w:val="-2"/>
          <w:szCs w:val="24"/>
          <w:lang w:eastAsia="ru-RU"/>
        </w:rPr>
        <w:lastRenderedPageBreak/>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2A2C78" w:rsidRPr="002A2C78" w:rsidRDefault="002A2C78" w:rsidP="002A2C78">
      <w:pPr>
        <w:autoSpaceDE w:val="0"/>
        <w:autoSpaceDN w:val="0"/>
        <w:adjustRightInd w:val="0"/>
        <w:spacing w:line="240" w:lineRule="auto"/>
        <w:ind w:firstLine="180"/>
        <w:jc w:val="both"/>
        <w:rPr>
          <w:rFonts w:eastAsia="Calibri" w:cs="Times New Roman"/>
          <w:color w:val="000000"/>
          <w:spacing w:val="-2"/>
          <w:szCs w:val="24"/>
          <w:lang w:eastAsia="ru-RU"/>
        </w:rPr>
      </w:pPr>
      <w:r w:rsidRPr="002A2C78">
        <w:rPr>
          <w:rFonts w:eastAsia="Calibri" w:cs="Times New Roman"/>
          <w:color w:val="000000"/>
          <w:spacing w:val="-2"/>
          <w:szCs w:val="24"/>
          <w:lang w:eastAsia="ru-RU"/>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2A2C78" w:rsidRPr="002A2C78" w:rsidRDefault="002A2C78" w:rsidP="002A2C78">
      <w:pPr>
        <w:autoSpaceDE w:val="0"/>
        <w:autoSpaceDN w:val="0"/>
        <w:adjustRightInd w:val="0"/>
        <w:spacing w:line="240" w:lineRule="auto"/>
        <w:ind w:firstLine="180"/>
        <w:jc w:val="both"/>
        <w:rPr>
          <w:rFonts w:eastAsia="Calibri" w:cs="Times New Roman"/>
          <w:color w:val="000000"/>
          <w:spacing w:val="-2"/>
          <w:szCs w:val="24"/>
          <w:lang w:eastAsia="ru-RU"/>
        </w:rPr>
      </w:pPr>
      <w:r w:rsidRPr="002A2C78">
        <w:rPr>
          <w:rFonts w:eastAsia="Calibri" w:cs="Times New Roman"/>
          <w:color w:val="000000"/>
          <w:spacing w:val="-2"/>
          <w:szCs w:val="24"/>
          <w:lang w:eastAsia="ru-RU"/>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9.3. Если в период гарантийного срока (срока годности</w:t>
      </w:r>
      <w:r w:rsidRPr="00557B92">
        <w:rPr>
          <w:rFonts w:eastAsia="Calibri" w:cs="Times New Roman"/>
          <w:color w:val="000000"/>
          <w:szCs w:val="24"/>
          <w:lang w:eastAsia="ru-RU"/>
        </w:rPr>
        <w:t xml:space="preserve"> и (или) стерильности</w:t>
      </w:r>
      <w:r w:rsidRPr="00557B92">
        <w:rPr>
          <w:rFonts w:eastAsia="Calibri" w:cs="Times New Roman"/>
          <w:snapToGrid w:val="0"/>
          <w:szCs w:val="24"/>
          <w:lang w:eastAsia="ru-RU"/>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xml:space="preserve">Все расходы, связанные с ремонтом и (или) заменой товара, несет Поставщик. </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57B92" w:rsidRPr="00557B92" w:rsidRDefault="00557B92" w:rsidP="00557B92">
      <w:pPr>
        <w:widowControl w:val="0"/>
        <w:spacing w:line="240" w:lineRule="auto"/>
        <w:ind w:firstLine="180"/>
        <w:jc w:val="both"/>
        <w:rPr>
          <w:rFonts w:eastAsia="Times New Roman" w:cs="Times New Roman"/>
          <w:i/>
          <w:iCs/>
          <w:spacing w:val="-2"/>
          <w:szCs w:val="24"/>
          <w:lang w:eastAsia="ru-RU"/>
        </w:rPr>
      </w:pPr>
      <w:r w:rsidRPr="00557B92">
        <w:rPr>
          <w:rFonts w:eastAsia="Times New Roman" w:cs="Times New Roman"/>
          <w:szCs w:val="24"/>
          <w:lang w:eastAsia="ru-RU"/>
        </w:rPr>
        <w:t>9.4. Д</w:t>
      </w:r>
      <w:r w:rsidRPr="00557B92">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557B92">
        <w:rPr>
          <w:rFonts w:eastAsia="Times New Roman" w:cs="Times New Roman"/>
          <w:color w:val="000000"/>
          <w:szCs w:val="24"/>
          <w:lang w:eastAsia="ru-RU"/>
        </w:rPr>
        <w:t>и (или) стерильности на дату поставки товара</w:t>
      </w:r>
      <w:r w:rsidRPr="00557B92">
        <w:rPr>
          <w:rFonts w:eastAsia="Times New Roman" w:cs="Times New Roman"/>
          <w:spacing w:val="-2"/>
          <w:szCs w:val="24"/>
          <w:lang w:eastAsia="ru-RU"/>
        </w:rPr>
        <w:t xml:space="preserve"> должен составлять не менее 12 месяцев.</w:t>
      </w:r>
    </w:p>
    <w:p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557B92">
        <w:rPr>
          <w:rFonts w:eastAsia="Times New Roman" w:cs="Times New Roman"/>
          <w:color w:val="000000"/>
          <w:szCs w:val="24"/>
          <w:lang w:eastAsia="ru-RU"/>
        </w:rPr>
        <w:t>и (или) стерильности на дату поставки товара</w:t>
      </w:r>
      <w:r w:rsidRPr="00557B92">
        <w:rPr>
          <w:rFonts w:eastAsia="Times New Roman" w:cs="Times New Roman"/>
          <w:spacing w:val="-2"/>
          <w:szCs w:val="24"/>
          <w:lang w:eastAsia="ru-RU"/>
        </w:rPr>
        <w:t xml:space="preserve"> должен составлять  не менее 80 % срока годности</w:t>
      </w:r>
      <w:r w:rsidRPr="00557B92">
        <w:rPr>
          <w:rFonts w:eastAsia="Times New Roman" w:cs="Times New Roman"/>
          <w:szCs w:val="24"/>
          <w:lang w:eastAsia="ru-RU"/>
        </w:rPr>
        <w:t xml:space="preserve"> и (или) </w:t>
      </w:r>
      <w:r w:rsidRPr="00557B92">
        <w:rPr>
          <w:rFonts w:eastAsia="Times New Roman" w:cs="Times New Roman"/>
          <w:spacing w:val="-2"/>
          <w:szCs w:val="24"/>
          <w:lang w:eastAsia="ru-RU"/>
        </w:rPr>
        <w:t>стерильности, установленного изготовителем (производителем).</w:t>
      </w:r>
    </w:p>
    <w:p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zCs w:val="24"/>
          <w:lang w:eastAsia="ru-RU"/>
        </w:rPr>
        <w:t xml:space="preserve">В случае поставки товара со сроком годности </w:t>
      </w:r>
      <w:r w:rsidRPr="00557B92">
        <w:rPr>
          <w:rFonts w:eastAsia="Times New Roman" w:cs="Times New Roman"/>
          <w:color w:val="000000"/>
          <w:szCs w:val="24"/>
          <w:lang w:eastAsia="ru-RU"/>
        </w:rPr>
        <w:t>и (или) стерильности</w:t>
      </w:r>
      <w:r w:rsidRPr="00557B92">
        <w:rPr>
          <w:rFonts w:eastAsia="Times New Roman" w:cs="Times New Roman"/>
          <w:szCs w:val="24"/>
          <w:lang w:eastAsia="ru-RU"/>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557B92">
        <w:rPr>
          <w:rFonts w:eastAsia="Times New Roman" w:cs="Times New Roman"/>
          <w:color w:val="000000"/>
          <w:szCs w:val="24"/>
          <w:lang w:eastAsia="ru-RU"/>
        </w:rPr>
        <w:t>и (или) стерильности</w:t>
      </w:r>
      <w:r w:rsidRPr="00557B92">
        <w:rPr>
          <w:rFonts w:eastAsia="Times New Roman" w:cs="Times New Roman"/>
          <w:szCs w:val="24"/>
          <w:lang w:eastAsia="ru-RU"/>
        </w:rPr>
        <w:t>, соответствующим условиям договора. Все расходы, связанные с заменой товара не соответствующего условиям договора, несет Поставщик</w:t>
      </w:r>
      <w:r w:rsidRPr="00557B92">
        <w:rPr>
          <w:rFonts w:eastAsia="Times New Roman" w:cs="Times New Roman"/>
          <w:spacing w:val="-2"/>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договора.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Замена товара не освобождает Поставщика от обязанности по уплате неустойки согласно п.11.1.1 настоящего договора.</w:t>
      </w:r>
    </w:p>
    <w:p w:rsidR="002A2C78" w:rsidRPr="002A2C78" w:rsidRDefault="002A2C78" w:rsidP="002A2C78">
      <w:pPr>
        <w:widowControl w:val="0"/>
        <w:spacing w:line="240" w:lineRule="auto"/>
        <w:ind w:firstLine="180"/>
        <w:jc w:val="both"/>
        <w:rPr>
          <w:rFonts w:eastAsia="Times New Roman" w:cs="Times New Roman"/>
          <w:szCs w:val="24"/>
          <w:lang w:eastAsia="ru-RU"/>
        </w:rPr>
      </w:pPr>
      <w:r w:rsidRPr="002A2C78">
        <w:rPr>
          <w:rFonts w:eastAsia="Times New Roman" w:cs="Times New Roman"/>
          <w:szCs w:val="24"/>
          <w:lang w:eastAsia="ru-RU"/>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2A2C78" w:rsidRPr="002A2C78" w:rsidRDefault="002A2C78" w:rsidP="002A2C78">
      <w:pPr>
        <w:widowControl w:val="0"/>
        <w:spacing w:line="240" w:lineRule="auto"/>
        <w:ind w:firstLine="180"/>
        <w:jc w:val="both"/>
        <w:rPr>
          <w:rFonts w:eastAsia="Times New Roman" w:cs="Times New Roman"/>
          <w:szCs w:val="24"/>
          <w:lang w:eastAsia="ru-RU"/>
        </w:rPr>
      </w:pPr>
      <w:r w:rsidRPr="002A2C78">
        <w:rPr>
          <w:rFonts w:eastAsia="Times New Roman" w:cs="Times New Roman"/>
          <w:szCs w:val="24"/>
          <w:lang w:eastAsia="ru-RU"/>
        </w:rPr>
        <w:t xml:space="preserve">- ввода товара в эксплуатацию – для замененного в целом товара </w:t>
      </w:r>
      <w:r w:rsidRPr="002A2C78">
        <w:rPr>
          <w:rFonts w:eastAsia="Times New Roman" w:cs="Times New Roman"/>
          <w:i/>
          <w:iCs/>
          <w:szCs w:val="24"/>
          <w:lang w:eastAsia="ru-RU"/>
        </w:rPr>
        <w:t>(для товаров, подлежащих монтажу, наладке и вводу в эксплуатацию)</w:t>
      </w:r>
      <w:r w:rsidRPr="002A2C78">
        <w:rPr>
          <w:rFonts w:eastAsia="Times New Roman" w:cs="Times New Roman"/>
          <w:szCs w:val="24"/>
          <w:lang w:eastAsia="ru-RU"/>
        </w:rPr>
        <w:t>;</w:t>
      </w:r>
    </w:p>
    <w:p w:rsidR="00557B92" w:rsidRPr="00557B92" w:rsidRDefault="002A2C78" w:rsidP="002A2C78">
      <w:pPr>
        <w:widowControl w:val="0"/>
        <w:spacing w:line="240" w:lineRule="auto"/>
        <w:ind w:firstLine="180"/>
        <w:jc w:val="both"/>
        <w:rPr>
          <w:rFonts w:eastAsia="Calibri" w:cs="Times New Roman"/>
          <w:i/>
          <w:iCs/>
          <w:strike/>
          <w:spacing w:val="-2"/>
          <w:szCs w:val="24"/>
          <w:lang w:eastAsia="ru-RU"/>
        </w:rPr>
      </w:pPr>
      <w:r w:rsidRPr="002A2C78">
        <w:rPr>
          <w:rFonts w:eastAsia="Times New Roman" w:cs="Times New Roman"/>
          <w:szCs w:val="24"/>
          <w:lang w:eastAsia="ru-RU"/>
        </w:rPr>
        <w:t xml:space="preserve">-замены товара </w:t>
      </w:r>
      <w:r w:rsidRPr="002A2C78">
        <w:rPr>
          <w:rFonts w:eastAsia="Times New Roman" w:cs="Times New Roman"/>
          <w:i/>
          <w:iCs/>
          <w:szCs w:val="24"/>
          <w:lang w:eastAsia="ru-RU"/>
        </w:rPr>
        <w:t>(для товаров, не подлежащих монтажу, наладке и вводу в эксплуатацию).</w:t>
      </w:r>
      <w:r w:rsidR="00557B92" w:rsidRPr="00557B92">
        <w:rPr>
          <w:rFonts w:eastAsia="Calibri" w:cs="Times New Roman"/>
          <w:szCs w:val="24"/>
          <w:lang w:eastAsia="ru-RU"/>
        </w:rPr>
        <w:t xml:space="preserve">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Times New Roman" w:cs="Times New Roman"/>
          <w:caps/>
          <w:szCs w:val="24"/>
          <w:lang w:eastAsia="ru-RU"/>
        </w:rPr>
        <w:lastRenderedPageBreak/>
        <w:t xml:space="preserve">9.6. </w:t>
      </w:r>
      <w:r w:rsidRPr="00557B92">
        <w:rPr>
          <w:rFonts w:eastAsia="Times New Roman" w:cs="Times New Roman"/>
          <w:color w:val="000000"/>
          <w:szCs w:val="24"/>
          <w:lang w:eastAsia="ru-RU"/>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CA7240">
        <w:rPr>
          <w:rFonts w:eastAsia="Times New Roman" w:cs="Times New Roman"/>
          <w:szCs w:val="24"/>
          <w:lang w:eastAsia="ru-RU"/>
        </w:rPr>
        <w:t>1</w:t>
      </w:r>
      <w:r w:rsidRPr="00557B92">
        <w:rPr>
          <w:rFonts w:eastAsia="Times New Roman" w:cs="Times New Roman"/>
          <w:szCs w:val="24"/>
          <w:lang w:eastAsia="ru-RU"/>
        </w:rPr>
        <w:t>5 календарных дней с момента его получения.</w:t>
      </w:r>
    </w:p>
    <w:p w:rsidR="00FC48BC" w:rsidRPr="00D5444D" w:rsidRDefault="00FC48BC" w:rsidP="00FC48BC">
      <w:pPr>
        <w:pStyle w:val="p-normal"/>
        <w:shd w:val="clear" w:color="auto" w:fill="FFFFFF"/>
        <w:spacing w:before="0" w:beforeAutospacing="0" w:after="0" w:afterAutospacing="0"/>
        <w:ind w:firstLine="450"/>
        <w:jc w:val="both"/>
      </w:pPr>
      <w:r w:rsidRPr="00D5444D">
        <w:rPr>
          <w:rStyle w:val="h-normal"/>
          <w:rFonts w:eastAsia="Calibri"/>
        </w:rPr>
        <w:t>По факту оказания услуг Сторонами подписывается акт сдачи-приемки оказанных услуг (далее – акт). Покупатель направляет П</w:t>
      </w:r>
      <w:r>
        <w:rPr>
          <w:rStyle w:val="h-normal"/>
          <w:rFonts w:eastAsia="Calibri"/>
        </w:rPr>
        <w:t>оставщику</w:t>
      </w:r>
      <w:r w:rsidRPr="00D5444D">
        <w:rPr>
          <w:rStyle w:val="h-normal"/>
          <w:rFonts w:eastAsia="Calibri"/>
        </w:rPr>
        <w:t xml:space="preserve"> два экземпляра акта. В течение 15 календарных дней с даты получения акта П</w:t>
      </w:r>
      <w:r>
        <w:rPr>
          <w:rStyle w:val="h-normal"/>
          <w:rFonts w:eastAsia="Calibri"/>
        </w:rPr>
        <w:t>оставщик</w:t>
      </w:r>
      <w:r w:rsidRPr="00D5444D">
        <w:rPr>
          <w:rStyle w:val="h-normal"/>
          <w:rFonts w:eastAsia="Calibri"/>
        </w:rPr>
        <w:t xml:space="preserve"> обязан подписать и возвратить один подписанный экземпляр такого акта Покупателю. </w:t>
      </w:r>
      <w:r w:rsidRPr="00D5444D">
        <w:t>В случае не подписания акта П</w:t>
      </w:r>
      <w:r>
        <w:t>оставщик</w:t>
      </w:r>
      <w:r w:rsidRPr="00D5444D">
        <w:t xml:space="preserve"> письменно в указанные сроки направляет Покупателю мотивированный отказ от его подписания, в противном случае услуга считается оказанной и принятой П</w:t>
      </w:r>
      <w:r>
        <w:t>оставщиком</w:t>
      </w:r>
      <w:r w:rsidRPr="00D5444D">
        <w:t>, а акт имеющим юридическую силу.</w:t>
      </w:r>
    </w:p>
    <w:p w:rsidR="00CF74E4" w:rsidRDefault="003F1B07" w:rsidP="00CF74E4">
      <w:pPr>
        <w:autoSpaceDE w:val="0"/>
        <w:autoSpaceDN w:val="0"/>
        <w:adjustRightInd w:val="0"/>
        <w:ind w:firstLine="180"/>
        <w:jc w:val="both"/>
        <w:rPr>
          <w:bCs/>
          <w:szCs w:val="24"/>
        </w:rPr>
      </w:pPr>
      <w:r>
        <w:rPr>
          <w:bCs/>
          <w:szCs w:val="24"/>
        </w:rPr>
        <w:t>9.8</w:t>
      </w:r>
      <w:r w:rsidRPr="001300C0">
        <w:rPr>
          <w:bCs/>
          <w:szCs w:val="24"/>
        </w:rPr>
        <w:t>.</w:t>
      </w:r>
      <w:r w:rsidRPr="001300C0">
        <w:t xml:space="preserve"> </w:t>
      </w:r>
      <w:r w:rsidR="00CF74E4" w:rsidRPr="001300C0">
        <w:rPr>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557B92" w:rsidRPr="00557B92" w:rsidRDefault="00557B92" w:rsidP="00837354">
      <w:pPr>
        <w:autoSpaceDE w:val="0"/>
        <w:autoSpaceDN w:val="0"/>
        <w:adjustRightInd w:val="0"/>
        <w:spacing w:line="240" w:lineRule="auto"/>
        <w:jc w:val="both"/>
        <w:rPr>
          <w:rFonts w:eastAsia="Times New Roman" w:cs="Times New Roman"/>
          <w:szCs w:val="24"/>
          <w:lang w:eastAsia="ru-RU"/>
        </w:rPr>
      </w:pPr>
    </w:p>
    <w:p w:rsidR="00557B92" w:rsidRPr="00557B92" w:rsidRDefault="00557B92" w:rsidP="00557B92">
      <w:pPr>
        <w:widowControl w:val="0"/>
        <w:spacing w:line="240" w:lineRule="auto"/>
        <w:ind w:firstLine="180"/>
        <w:jc w:val="center"/>
        <w:rPr>
          <w:rFonts w:eastAsia="Calibri" w:cs="Times New Roman"/>
          <w:i/>
          <w:iCs/>
          <w:strike/>
          <w:szCs w:val="24"/>
          <w:lang w:eastAsia="ru-RU"/>
        </w:rPr>
      </w:pPr>
      <w:r w:rsidRPr="00557B92">
        <w:rPr>
          <w:rFonts w:eastAsia="Calibri" w:cs="Times New Roman"/>
          <w:b/>
          <w:bCs/>
          <w:szCs w:val="24"/>
          <w:lang w:eastAsia="ru-RU"/>
        </w:rPr>
        <w:t xml:space="preserve">10. </w:t>
      </w:r>
      <w:r w:rsidR="002A2C78">
        <w:rPr>
          <w:rFonts w:eastAsia="Calibri" w:cs="Times New Roman"/>
          <w:b/>
          <w:bCs/>
          <w:szCs w:val="24"/>
          <w:lang w:eastAsia="ru-RU"/>
        </w:rPr>
        <w:t>*</w:t>
      </w:r>
      <w:r w:rsidRPr="00557B92">
        <w:rPr>
          <w:rFonts w:eastAsia="Calibri" w:cs="Times New Roman"/>
          <w:b/>
          <w:bCs/>
          <w:szCs w:val="24"/>
          <w:lang w:eastAsia="ru-RU"/>
        </w:rPr>
        <w:t>МОНТАЖ, НАЛАДКА, ВВОД В ЭКСПЛУАТАЦИЮ И ОБУЧЕНИЕ (ИНСТРУКТАЖ) ТЕХНИЧЕСКИХ И (ИЛИ) МЕДИЦИНСКИХ РАБОТНИКОВ</w:t>
      </w:r>
      <w:r w:rsidRPr="00557B92">
        <w:rPr>
          <w:rFonts w:eastAsia="Calibri" w:cs="Times New Roman"/>
          <w:i/>
          <w:iCs/>
          <w:szCs w:val="24"/>
          <w:lang w:eastAsia="ru-RU"/>
        </w:rPr>
        <w:t xml:space="preserve"> </w:t>
      </w:r>
    </w:p>
    <w:p w:rsidR="00557B92" w:rsidRPr="00557B92" w:rsidRDefault="002A2C78" w:rsidP="002A2C78">
      <w:pPr>
        <w:widowControl w:val="0"/>
        <w:spacing w:line="240" w:lineRule="auto"/>
        <w:ind w:firstLine="180"/>
        <w:jc w:val="center"/>
        <w:rPr>
          <w:rFonts w:eastAsia="Calibri" w:cs="Times New Roman"/>
          <w:i/>
          <w:iCs/>
          <w:szCs w:val="24"/>
          <w:lang w:eastAsia="ru-RU"/>
        </w:rPr>
      </w:pPr>
      <w:r w:rsidRPr="002A2C78">
        <w:rPr>
          <w:rFonts w:eastAsia="Calibri" w:cs="Times New Roman"/>
          <w:i/>
          <w:iCs/>
          <w:szCs w:val="24"/>
          <w:lang w:eastAsia="ru-RU"/>
        </w:rPr>
        <w:t>(для товаров, подлежащих монтажу, наладке и вводу в эксплуатацию)</w:t>
      </w:r>
    </w:p>
    <w:p w:rsidR="00557B92" w:rsidRPr="00557B92" w:rsidRDefault="00557B92" w:rsidP="00557B92">
      <w:pPr>
        <w:widowControl w:val="0"/>
        <w:spacing w:line="240" w:lineRule="auto"/>
        <w:ind w:firstLine="180"/>
        <w:jc w:val="both"/>
        <w:rPr>
          <w:rFonts w:eastAsia="Calibri" w:cs="Times New Roman"/>
          <w:snapToGrid w:val="0"/>
          <w:spacing w:val="2"/>
          <w:szCs w:val="24"/>
          <w:lang w:eastAsia="ru-RU"/>
        </w:rPr>
      </w:pPr>
      <w:r w:rsidRPr="00557B92">
        <w:rPr>
          <w:rFonts w:eastAsia="Calibri" w:cs="Times New Roman"/>
          <w:snapToGrid w:val="0"/>
          <w:szCs w:val="24"/>
          <w:lang w:eastAsia="ru-RU"/>
        </w:rPr>
        <w:t xml:space="preserve">10.1. Поставщик берет на себя обязательства  выполнить </w:t>
      </w:r>
      <w:r w:rsidRPr="00557B92">
        <w:rPr>
          <w:rFonts w:eastAsia="Calibri" w:cs="Times New Roman"/>
          <w:color w:val="000000"/>
          <w:szCs w:val="24"/>
          <w:lang w:eastAsia="ru-RU"/>
        </w:rPr>
        <w:t>у конечного получателя товара, указанного Покупателем,</w:t>
      </w:r>
      <w:r w:rsidRPr="00557B92">
        <w:rPr>
          <w:rFonts w:eastAsia="Calibri" w:cs="Times New Roman"/>
          <w:snapToGrid w:val="0"/>
          <w:szCs w:val="24"/>
          <w:lang w:eastAsia="ru-RU"/>
        </w:rPr>
        <w:t xml:space="preserve"> монтаж, наладку и </w:t>
      </w:r>
      <w:r w:rsidRPr="00557B92">
        <w:rPr>
          <w:rFonts w:eastAsia="Calibri" w:cs="Times New Roman"/>
          <w:color w:val="000000"/>
          <w:szCs w:val="24"/>
          <w:lang w:eastAsia="ru-RU"/>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1300C0">
        <w:rPr>
          <w:rFonts w:eastAsia="Calibri" w:cs="Times New Roman"/>
          <w:color w:val="000000"/>
          <w:szCs w:val="24"/>
          <w:lang w:eastAsia="ru-RU"/>
        </w:rPr>
        <w:t>3</w:t>
      </w:r>
      <w:r w:rsidRPr="00557B92">
        <w:rPr>
          <w:rFonts w:eastAsia="Calibri" w:cs="Times New Roman"/>
          <w:color w:val="000000"/>
          <w:szCs w:val="24"/>
          <w:lang w:eastAsia="ru-RU"/>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napToGrid w:val="0"/>
          <w:spacing w:val="2"/>
          <w:szCs w:val="24"/>
          <w:lang w:eastAsia="ru-RU"/>
        </w:rPr>
        <w:t xml:space="preserve">10.2. </w:t>
      </w:r>
      <w:r w:rsidRPr="00557B92">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557B92">
        <w:rPr>
          <w:rFonts w:eastAsia="Calibri" w:cs="Times New Roman"/>
          <w:color w:val="000000"/>
          <w:szCs w:val="24"/>
          <w:lang w:eastAsia="ru-RU"/>
        </w:rPr>
        <w:t>конечным получателем товара и Поставщиком</w:t>
      </w:r>
      <w:r w:rsidRPr="00557B92">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rsidR="00837354" w:rsidRPr="00557B92" w:rsidRDefault="00837354" w:rsidP="00557B92">
      <w:pPr>
        <w:widowControl w:val="0"/>
        <w:spacing w:line="240" w:lineRule="auto"/>
        <w:ind w:firstLine="180"/>
        <w:jc w:val="both"/>
        <w:rPr>
          <w:rFonts w:eastAsia="Calibri" w:cs="Times New Roman"/>
          <w:szCs w:val="24"/>
          <w:lang w:eastAsia="ru-RU"/>
        </w:rPr>
      </w:pPr>
    </w:p>
    <w:p w:rsidR="00557B92" w:rsidRPr="00557B92" w:rsidRDefault="00557B92" w:rsidP="00557B92">
      <w:pPr>
        <w:widowControl w:val="0"/>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11. ОТВЕТСТВЕННОСТЬ СТОРОН</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zCs w:val="24"/>
          <w:lang w:eastAsia="ru-RU"/>
        </w:rPr>
        <w:t>11.1.1.</w:t>
      </w:r>
      <w:r w:rsidRPr="00557B92">
        <w:rPr>
          <w:rFonts w:eastAsia="Times New Roman" w:cs="Times New Roman"/>
          <w:snapToGrid w:val="0"/>
          <w:szCs w:val="24"/>
          <w:lang w:eastAsia="ru-RU"/>
        </w:rPr>
        <w:t>за не поставку или несвоевременную поставку товара по Спецификации (ям) №__</w:t>
      </w:r>
      <w:r w:rsidRPr="00557B92">
        <w:rPr>
          <w:rFonts w:eastAsia="Times New Roman" w:cs="Times New Roman"/>
          <w:spacing w:val="-2"/>
          <w:szCs w:val="24"/>
          <w:lang w:eastAsia="ru-RU"/>
        </w:rPr>
        <w:t xml:space="preserve"> (против сроков, указанных в пункте 3.1 на</w:t>
      </w:r>
      <w:r w:rsidRPr="00557B92">
        <w:rPr>
          <w:rFonts w:eastAsia="Times New Roman" w:cs="Times New Roman"/>
          <w:spacing w:val="-2"/>
          <w:szCs w:val="24"/>
          <w:lang w:eastAsia="ru-RU"/>
        </w:rPr>
        <w:softHyphen/>
        <w:t>стоящего договора), пеню в размере:</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pacing w:val="-2"/>
          <w:szCs w:val="24"/>
          <w:lang w:eastAsia="ru-RU"/>
        </w:rPr>
        <w:t>0,1 %</w:t>
      </w:r>
      <w:r w:rsidRPr="00557B92">
        <w:rPr>
          <w:rFonts w:eastAsia="Times New Roman" w:cs="Times New Roman"/>
          <w:i/>
          <w:iCs/>
          <w:spacing w:val="-2"/>
          <w:szCs w:val="24"/>
          <w:lang w:eastAsia="ru-RU"/>
        </w:rPr>
        <w:t xml:space="preserve"> </w:t>
      </w:r>
      <w:r w:rsidRPr="00557B92">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Пеня исчисляется: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w:t>
      </w:r>
      <w:r w:rsidRPr="00557B92">
        <w:rPr>
          <w:rFonts w:eastAsia="Times New Roman" w:cs="Times New Roman"/>
          <w:szCs w:val="24"/>
          <w:lang w:eastAsia="ru-RU"/>
        </w:rPr>
        <w:lastRenderedPageBreak/>
        <w:t>договора включительно (в случае отсутствия одного или нескольких документов согласно п. 3.5 и (или) п. 3.6 настоящего договора).</w:t>
      </w:r>
    </w:p>
    <w:p w:rsid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11.1.2.</w:t>
      </w:r>
      <w:r w:rsidRPr="00557B92">
        <w:rPr>
          <w:rFonts w:eastAsia="Times New Roman" w:cs="Times New Roman"/>
          <w:color w:val="000000"/>
          <w:szCs w:val="24"/>
          <w:lang w:eastAsia="ru-RU"/>
        </w:rPr>
        <w:t xml:space="preserve"> в случае несоблюдения Поставщиком  сроков</w:t>
      </w:r>
      <w:r w:rsidR="00837354">
        <w:rPr>
          <w:rFonts w:eastAsia="Times New Roman" w:cs="Times New Roman"/>
          <w:color w:val="000000"/>
          <w:szCs w:val="24"/>
          <w:lang w:eastAsia="ru-RU"/>
        </w:rPr>
        <w:t xml:space="preserve"> оплаты суммы предусмотренных </w:t>
      </w:r>
      <w:r w:rsidRPr="00557B92">
        <w:rPr>
          <w:rFonts w:eastAsia="Times New Roman" w:cs="Times New Roman"/>
          <w:color w:val="000000"/>
          <w:szCs w:val="24"/>
          <w:lang w:eastAsia="ru-RU"/>
        </w:rPr>
        <w:t xml:space="preserve"> п.2.3 настоящего договора, </w:t>
      </w:r>
      <w:r w:rsidRPr="00557B92">
        <w:rPr>
          <w:rFonts w:eastAsia="Times New Roman" w:cs="Times New Roman"/>
          <w:szCs w:val="24"/>
          <w:lang w:eastAsia="ru-RU"/>
        </w:rPr>
        <w:t xml:space="preserve">пеню в размере </w:t>
      </w:r>
      <w:r w:rsidR="00CA7240">
        <w:rPr>
          <w:rFonts w:eastAsia="Times New Roman" w:cs="Times New Roman"/>
          <w:szCs w:val="24"/>
          <w:lang w:eastAsia="ru-RU"/>
        </w:rPr>
        <w:t>0,</w:t>
      </w:r>
      <w:r w:rsidRPr="00557B92">
        <w:rPr>
          <w:rFonts w:eastAsia="Times New Roman" w:cs="Times New Roman"/>
          <w:szCs w:val="24"/>
          <w:lang w:eastAsia="ru-RU"/>
        </w:rPr>
        <w:t>1% не перечисленной суммы за каждый день просрочки;</w:t>
      </w:r>
    </w:p>
    <w:p w:rsidR="00D02843" w:rsidRDefault="001A7B80" w:rsidP="00D02843">
      <w:pPr>
        <w:widowControl w:val="0"/>
        <w:ind w:firstLine="180"/>
        <w:jc w:val="both"/>
        <w:rPr>
          <w:szCs w:val="24"/>
        </w:rPr>
      </w:pPr>
      <w:r w:rsidRPr="00356653">
        <w:rPr>
          <w:szCs w:val="24"/>
        </w:rPr>
        <w:t>11.1.</w:t>
      </w:r>
      <w:r>
        <w:rPr>
          <w:szCs w:val="24"/>
        </w:rPr>
        <w:t>3</w:t>
      </w:r>
      <w:r w:rsidRPr="00356653">
        <w:rPr>
          <w:szCs w:val="24"/>
        </w:rPr>
        <w:t xml:space="preserve">. </w:t>
      </w:r>
      <w:r w:rsidR="00D02843">
        <w:rPr>
          <w:szCs w:val="24"/>
        </w:rPr>
        <w:t>з</w:t>
      </w:r>
      <w:r w:rsidR="00D02843" w:rsidRPr="0008408D">
        <w:rPr>
          <w:color w:val="000000"/>
          <w:szCs w:val="24"/>
        </w:rPr>
        <w:t>а несвоевременное предоставление либо отсутствие хотя бы одного из сопроводительных документов (п. 3.5), несоответствие товара и</w:t>
      </w:r>
      <w:r w:rsidR="00D02843">
        <w:rPr>
          <w:color w:val="000000"/>
          <w:szCs w:val="24"/>
        </w:rPr>
        <w:t xml:space="preserve"> инвойса</w:t>
      </w:r>
      <w:r w:rsidR="00D02843" w:rsidRPr="0008408D">
        <w:rPr>
          <w:color w:val="000000"/>
          <w:szCs w:val="24"/>
        </w:rPr>
        <w:t xml:space="preserve"> спецификации (п.3.7), Поставщик обязан уплатить Покупателю штраф в размере 1% стоимости поставленного товара</w:t>
      </w:r>
      <w:r w:rsidR="00D02843">
        <w:rPr>
          <w:color w:val="000000"/>
          <w:szCs w:val="24"/>
        </w:rPr>
        <w:t>.</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w:t>
      </w:r>
      <w:r w:rsidR="001A7B80">
        <w:rPr>
          <w:rFonts w:eastAsia="Times New Roman" w:cs="Times New Roman"/>
          <w:szCs w:val="24"/>
          <w:lang w:eastAsia="ru-RU"/>
        </w:rPr>
        <w:t>4</w:t>
      </w:r>
      <w:r w:rsidRPr="00557B92">
        <w:rPr>
          <w:rFonts w:eastAsia="Times New Roman" w:cs="Times New Roman"/>
          <w:szCs w:val="24"/>
          <w:lang w:eastAsia="ru-RU"/>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Штраф, предусмотренный настоящим подпунктом, не взыскивается, если Поставщик устранит несоответствие товара условиям настоящего </w:t>
      </w:r>
      <w:r w:rsidR="00CA7240">
        <w:rPr>
          <w:rFonts w:eastAsia="Times New Roman" w:cs="Times New Roman"/>
          <w:szCs w:val="24"/>
          <w:lang w:eastAsia="ru-RU"/>
        </w:rPr>
        <w:t>договора</w:t>
      </w:r>
      <w:r w:rsidRPr="00557B92">
        <w:rPr>
          <w:rFonts w:eastAsia="Times New Roman" w:cs="Times New Roman"/>
          <w:szCs w:val="24"/>
          <w:lang w:eastAsia="ru-RU"/>
        </w:rPr>
        <w:t xml:space="preserve"> в сроки, предусмотренные </w:t>
      </w:r>
      <w:r w:rsidRPr="00837354">
        <w:rPr>
          <w:rFonts w:eastAsia="Times New Roman" w:cs="Times New Roman"/>
          <w:szCs w:val="24"/>
          <w:lang w:eastAsia="ru-RU"/>
        </w:rPr>
        <w:t xml:space="preserve">пунктами 7.2 и 9.4 настоящего </w:t>
      </w:r>
      <w:r w:rsidRPr="00557B92">
        <w:rPr>
          <w:rFonts w:eastAsia="Times New Roman" w:cs="Times New Roman"/>
          <w:szCs w:val="24"/>
          <w:lang w:eastAsia="ru-RU"/>
        </w:rPr>
        <w:t>договора.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11.1.</w:t>
      </w:r>
      <w:r w:rsidR="001A7B80">
        <w:rPr>
          <w:rFonts w:eastAsia="Times New Roman" w:cs="Times New Roman"/>
          <w:szCs w:val="24"/>
          <w:lang w:eastAsia="ru-RU"/>
        </w:rPr>
        <w:t>5</w:t>
      </w:r>
      <w:r w:rsidRPr="00557B92">
        <w:rPr>
          <w:rFonts w:eastAsia="Times New Roman" w:cs="Times New Roman"/>
          <w:szCs w:val="24"/>
          <w:lang w:eastAsia="ru-RU"/>
        </w:rPr>
        <w:t xml:space="preserve">. </w:t>
      </w:r>
      <w:r w:rsidRPr="00557B92">
        <w:rPr>
          <w:rFonts w:eastAsia="Times New Roman" w:cs="Times New Roman"/>
          <w:color w:val="000000"/>
          <w:szCs w:val="24"/>
          <w:lang w:eastAsia="ru-RU"/>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11.1.</w:t>
      </w:r>
      <w:r w:rsidR="001A7B80">
        <w:rPr>
          <w:rFonts w:eastAsia="Calibri" w:cs="Times New Roman"/>
          <w:szCs w:val="24"/>
          <w:lang w:eastAsia="ru-RU"/>
        </w:rPr>
        <w:t>6</w:t>
      </w:r>
      <w:r w:rsidRPr="00557B92">
        <w:rPr>
          <w:rFonts w:eastAsia="Calibri" w:cs="Times New Roman"/>
          <w:szCs w:val="24"/>
          <w:lang w:eastAsia="ru-RU"/>
        </w:rPr>
        <w:t xml:space="preserve">.  за нарушение условий оплаты счета согласно п.9.7 пеню в размере </w:t>
      </w:r>
      <w:r w:rsidR="00F30527">
        <w:rPr>
          <w:rFonts w:eastAsia="Calibri" w:cs="Times New Roman"/>
          <w:szCs w:val="24"/>
          <w:lang w:eastAsia="ru-RU"/>
        </w:rPr>
        <w:t>0,</w:t>
      </w:r>
      <w:r w:rsidRPr="00557B92">
        <w:rPr>
          <w:rFonts w:eastAsia="Calibri" w:cs="Times New Roman"/>
          <w:szCs w:val="24"/>
          <w:lang w:eastAsia="ru-RU"/>
        </w:rPr>
        <w:t>1% неоплаченной суммы за каждый день просрочки.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11.1.</w:t>
      </w:r>
      <w:r w:rsidR="001A7B80">
        <w:rPr>
          <w:rFonts w:eastAsia="Calibri" w:cs="Times New Roman"/>
          <w:szCs w:val="24"/>
          <w:lang w:eastAsia="ru-RU"/>
        </w:rPr>
        <w:t>7</w:t>
      </w:r>
      <w:r w:rsidRPr="00557B92">
        <w:rPr>
          <w:rFonts w:eastAsia="Calibri" w:cs="Times New Roman"/>
          <w:szCs w:val="24"/>
          <w:lang w:eastAsia="ru-RU"/>
        </w:rPr>
        <w:t>. за отказ Поставщика от поставки товара полностью или частично штраф в размере   10% стоимости не поставленного товара;</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w:t>
      </w:r>
      <w:r w:rsidRPr="00837354">
        <w:rPr>
          <w:rFonts w:eastAsia="Times New Roman" w:cs="Times New Roman"/>
          <w:szCs w:val="24"/>
          <w:lang w:eastAsia="ru-RU"/>
        </w:rPr>
        <w:t>.</w:t>
      </w:r>
      <w:r w:rsidR="001A7B80">
        <w:rPr>
          <w:rFonts w:eastAsia="Times New Roman" w:cs="Times New Roman"/>
          <w:szCs w:val="24"/>
          <w:lang w:eastAsia="ru-RU"/>
        </w:rPr>
        <w:t>8</w:t>
      </w:r>
      <w:r w:rsidRPr="00557B92">
        <w:rPr>
          <w:rFonts w:eastAsia="Times New Roman" w:cs="Times New Roman"/>
          <w:szCs w:val="24"/>
          <w:lang w:eastAsia="ru-RU"/>
        </w:rPr>
        <w:t xml:space="preserve">. </w:t>
      </w:r>
      <w:r w:rsidR="002A2C78">
        <w:rPr>
          <w:rFonts w:eastAsia="Times New Roman" w:cs="Times New Roman"/>
          <w:szCs w:val="24"/>
          <w:lang w:eastAsia="ru-RU"/>
        </w:rPr>
        <w:t>*</w:t>
      </w:r>
      <w:r w:rsidRPr="00557B92">
        <w:rPr>
          <w:rFonts w:eastAsia="Times New Roman" w:cs="Times New Roman"/>
          <w:szCs w:val="24"/>
          <w:lang w:eastAsia="ru-RU"/>
        </w:rPr>
        <w:t>за нарушение сроков:</w:t>
      </w:r>
    </w:p>
    <w:p w:rsidR="00557B92" w:rsidRPr="00557B92" w:rsidRDefault="00557B92" w:rsidP="00557B92">
      <w:pPr>
        <w:widowControl w:val="0"/>
        <w:spacing w:line="240" w:lineRule="auto"/>
        <w:ind w:firstLine="180"/>
        <w:jc w:val="both"/>
        <w:rPr>
          <w:rFonts w:eastAsia="Times New Roman" w:cs="Times New Roman"/>
          <w:i/>
          <w:iCs/>
          <w:szCs w:val="24"/>
          <w:lang w:eastAsia="ru-RU"/>
        </w:rPr>
      </w:pPr>
      <w:r w:rsidRPr="00557B92">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00837354" w:rsidRPr="00837354">
        <w:rPr>
          <w:rFonts w:eastAsia="Times New Roman" w:cs="Times New Roman"/>
          <w:i/>
          <w:iCs/>
          <w:szCs w:val="24"/>
          <w:lang w:eastAsia="ru-RU"/>
        </w:rPr>
        <w:t>;</w:t>
      </w:r>
    </w:p>
    <w:p w:rsidR="00557B92" w:rsidRPr="00557B92" w:rsidRDefault="00557B92" w:rsidP="00557B92">
      <w:pPr>
        <w:widowControl w:val="0"/>
        <w:spacing w:line="240" w:lineRule="auto"/>
        <w:ind w:firstLine="180"/>
        <w:jc w:val="both"/>
        <w:rPr>
          <w:rFonts w:eastAsia="Times New Roman" w:cs="Times New Roman"/>
          <w:i/>
          <w:iCs/>
          <w:szCs w:val="24"/>
          <w:lang w:eastAsia="ru-RU"/>
        </w:rPr>
      </w:pPr>
      <w:r w:rsidRPr="00557B92">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557B92">
        <w:rPr>
          <w:rFonts w:eastAsia="Times New Roman" w:cs="Times New Roman"/>
          <w:i/>
          <w:iCs/>
          <w:szCs w:val="24"/>
          <w:lang w:eastAsia="ru-RU"/>
        </w:rPr>
        <w:t>;</w:t>
      </w:r>
    </w:p>
    <w:p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szCs w:val="24"/>
          <w:lang w:eastAsia="ru-RU"/>
        </w:rPr>
        <w:t xml:space="preserve">11.2. </w:t>
      </w:r>
      <w:r w:rsidRPr="00557B92">
        <w:rPr>
          <w:rFonts w:eastAsia="Calibri" w:cs="Times New Roman"/>
          <w:spacing w:val="-2"/>
          <w:szCs w:val="24"/>
          <w:lang w:eastAsia="ru-RU"/>
        </w:rPr>
        <w:t>Уплата неустойки не освобождает Поставщика от обязанности выполнения настоящего договора.</w:t>
      </w:r>
    </w:p>
    <w:p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spacing w:val="-2"/>
          <w:szCs w:val="24"/>
          <w:lang w:eastAsia="ru-RU"/>
        </w:rPr>
        <w:t xml:space="preserve">11.3. Поставщик обязуется оплатить неустойку по первому требованию Покупателя. </w:t>
      </w:r>
    </w:p>
    <w:p w:rsidR="00557B92" w:rsidRPr="00557B92" w:rsidRDefault="00557B92" w:rsidP="00557B92">
      <w:pPr>
        <w:spacing w:line="240" w:lineRule="auto"/>
        <w:ind w:firstLine="180"/>
        <w:jc w:val="both"/>
        <w:rPr>
          <w:rFonts w:eastAsia="Times New Roman" w:cs="Times New Roman"/>
          <w:snapToGrid w:val="0"/>
          <w:spacing w:val="-4"/>
          <w:szCs w:val="24"/>
          <w:lang w:eastAsia="ru-RU"/>
        </w:rPr>
      </w:pPr>
      <w:r w:rsidRPr="00557B92">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557B92" w:rsidRPr="00557B92" w:rsidRDefault="00557B92" w:rsidP="00557B92">
      <w:pPr>
        <w:spacing w:line="240" w:lineRule="auto"/>
        <w:ind w:firstLine="180"/>
        <w:jc w:val="both"/>
        <w:rPr>
          <w:rFonts w:eastAsia="Times New Roman" w:cs="Times New Roman"/>
          <w:snapToGrid w:val="0"/>
          <w:spacing w:val="-4"/>
          <w:szCs w:val="24"/>
          <w:lang w:eastAsia="ru-RU"/>
        </w:rPr>
      </w:pPr>
      <w:r w:rsidRPr="00557B92">
        <w:rPr>
          <w:rFonts w:eastAsia="Times New Roman" w:cs="Times New Roman"/>
          <w:color w:val="000000"/>
          <w:szCs w:val="24"/>
          <w:lang w:eastAsia="ru-RU"/>
        </w:rPr>
        <w:t>11.5 За просрочку исполнения денежных обязательств Покупатель уплачивает Поставщику штраф в размере 0,001% от просроченной суммы.</w:t>
      </w:r>
    </w:p>
    <w:p w:rsidR="00211EBA" w:rsidRPr="001A502B" w:rsidRDefault="00211EBA" w:rsidP="00211EBA">
      <w:pPr>
        <w:spacing w:line="240" w:lineRule="auto"/>
        <w:jc w:val="both"/>
        <w:rPr>
          <w:rFonts w:eastAsia="Times New Roman" w:cs="Times New Roman"/>
          <w:snapToGrid w:val="0"/>
          <w:spacing w:val="-4"/>
          <w:szCs w:val="24"/>
          <w:lang w:eastAsia="ru-RU"/>
        </w:rPr>
      </w:pPr>
      <w:r>
        <w:rPr>
          <w:rFonts w:eastAsia="Times New Roman" w:cs="Times New Roman"/>
          <w:szCs w:val="24"/>
          <w:lang w:eastAsia="ru-RU"/>
        </w:rPr>
        <w:t xml:space="preserve">   1</w:t>
      </w:r>
      <w:r w:rsidRPr="00211EBA">
        <w:rPr>
          <w:rFonts w:eastAsia="Times New Roman" w:cs="Times New Roman"/>
          <w:szCs w:val="24"/>
          <w:lang w:eastAsia="ru-RU"/>
        </w:rPr>
        <w:t>1.6.</w:t>
      </w:r>
      <w:r w:rsidRPr="00211EBA">
        <w:rPr>
          <w:rFonts w:eastAsia="Times New Roman" w:cs="Times New Roman"/>
          <w:snapToGrid w:val="0"/>
          <w:spacing w:val="-4"/>
          <w:szCs w:val="24"/>
          <w:lang w:eastAsia="ru-RU"/>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A502B" w:rsidRDefault="00D02843" w:rsidP="001A502B">
      <w:pPr>
        <w:ind w:firstLine="180"/>
        <w:jc w:val="both"/>
        <w:rPr>
          <w:iCs/>
          <w:snapToGrid w:val="0"/>
          <w:spacing w:val="-4"/>
          <w:szCs w:val="24"/>
        </w:rPr>
      </w:pPr>
      <w:r>
        <w:rPr>
          <w:iCs/>
          <w:snapToGrid w:val="0"/>
          <w:spacing w:val="-4"/>
          <w:szCs w:val="24"/>
        </w:rPr>
        <w:t>11</w:t>
      </w:r>
      <w:r w:rsidR="002E518C">
        <w:rPr>
          <w:iCs/>
          <w:snapToGrid w:val="0"/>
          <w:spacing w:val="-4"/>
          <w:szCs w:val="24"/>
        </w:rPr>
        <w:t>.</w:t>
      </w:r>
      <w:r w:rsidR="002E518C" w:rsidRPr="00D02843">
        <w:rPr>
          <w:iCs/>
          <w:snapToGrid w:val="0"/>
          <w:spacing w:val="-4"/>
          <w:szCs w:val="24"/>
        </w:rPr>
        <w:t>7</w:t>
      </w:r>
      <w:r w:rsidR="001A502B">
        <w:rPr>
          <w:iCs/>
          <w:snapToGrid w:val="0"/>
          <w:spacing w:val="-4"/>
          <w:szCs w:val="24"/>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12. Форс-мажор</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12.1.</w:t>
      </w:r>
      <w:r w:rsidR="002A2C78">
        <w:rPr>
          <w:rFonts w:eastAsia="Times New Roman" w:cs="Times New Roman"/>
          <w:szCs w:val="24"/>
          <w:lang w:eastAsia="ru-RU"/>
        </w:rPr>
        <w:t xml:space="preserve"> </w:t>
      </w:r>
      <w:r w:rsidRPr="00557B92">
        <w:rPr>
          <w:rFonts w:eastAsia="Times New Roman" w:cs="Times New Roman"/>
          <w:color w:val="000000"/>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w:t>
      </w:r>
      <w:r w:rsidRPr="00557B92">
        <w:rPr>
          <w:rFonts w:eastAsia="Times New Roman" w:cs="Times New Roman"/>
          <w:color w:val="000000"/>
          <w:szCs w:val="24"/>
          <w:lang w:eastAsia="ru-RU"/>
        </w:rPr>
        <w:lastRenderedPageBreak/>
        <w:t xml:space="preserve">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557B92">
        <w:rPr>
          <w:rFonts w:eastAsia="Times New Roman" w:cs="Times New Roman"/>
          <w:szCs w:val="24"/>
          <w:lang w:eastAsia="ru-RU"/>
        </w:rPr>
        <w:t xml:space="preserve">Сторона, для которой создалась невозможность исполнения обязательств по данному договору, </w:t>
      </w:r>
      <w:r w:rsidRPr="00557B92">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557B92">
        <w:rPr>
          <w:rFonts w:eastAsia="Times New Roman" w:cs="Times New Roman"/>
          <w:szCs w:val="24"/>
          <w:lang w:eastAsia="ru-RU"/>
        </w:rPr>
        <w:t>в десятидневный срок с момента их наступления.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13. РАЗРЕШЕНИЕ СПОРОВ</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13.2.</w:t>
      </w:r>
      <w:r w:rsidRPr="00557B92">
        <w:rPr>
          <w:rFonts w:eastAsia="Times New Roman" w:cs="Times New Roman"/>
          <w:color w:val="000000"/>
          <w:szCs w:val="24"/>
          <w:lang w:eastAsia="ru-RU"/>
        </w:rPr>
        <w:t xml:space="preserve">В случае, если стороны не придут к соглашению, то споры подлежат рассмотрению в Экономическом суде </w:t>
      </w:r>
      <w:r w:rsidR="00211EBA">
        <w:rPr>
          <w:rFonts w:eastAsia="Times New Roman" w:cs="Times New Roman"/>
          <w:color w:val="000000"/>
          <w:szCs w:val="24"/>
          <w:lang w:eastAsia="ru-RU"/>
        </w:rPr>
        <w:t>Гомельской области</w:t>
      </w:r>
      <w:r w:rsidRPr="00557B92">
        <w:rPr>
          <w:rFonts w:eastAsia="Times New Roman" w:cs="Times New Roman"/>
          <w:color w:val="000000"/>
          <w:szCs w:val="24"/>
          <w:lang w:eastAsia="ru-RU"/>
        </w:rPr>
        <w:t xml:space="preserve"> с применением материального права страны Покупателя</w:t>
      </w:r>
      <w:r w:rsidRPr="00557B92">
        <w:rPr>
          <w:rFonts w:eastAsia="Times New Roman" w:cs="Times New Roman"/>
          <w:szCs w:val="24"/>
          <w:lang w:eastAsia="ru-RU"/>
        </w:rPr>
        <w:t>, решения которого являются окончательными и обязательными для обеих сторон.</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13.3. Место проведения судебных заседаний - г.</w:t>
      </w:r>
      <w:r w:rsidR="00211EBA">
        <w:rPr>
          <w:rFonts w:eastAsia="Times New Roman" w:cs="Times New Roman"/>
          <w:szCs w:val="24"/>
          <w:lang w:eastAsia="ru-RU"/>
        </w:rPr>
        <w:t xml:space="preserve"> Гомель</w:t>
      </w:r>
      <w:r w:rsidRPr="00557B92">
        <w:rPr>
          <w:rFonts w:eastAsia="Times New Roman" w:cs="Times New Roman"/>
          <w:szCs w:val="24"/>
          <w:lang w:eastAsia="ru-RU"/>
        </w:rPr>
        <w:t>. Язык  судопроизводства – русский.</w:t>
      </w:r>
    </w:p>
    <w:p w:rsidR="002A2C78" w:rsidRDefault="002A2C78"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14. ПроЧие условиЯ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06344E">
        <w:rPr>
          <w:rFonts w:eastAsia="Times New Roman" w:cs="Times New Roman"/>
          <w:szCs w:val="24"/>
          <w:lang w:eastAsia="ru-RU"/>
        </w:rPr>
        <w:t>2</w:t>
      </w:r>
      <w:r w:rsidRPr="00557B92">
        <w:rPr>
          <w:rFonts w:eastAsia="Times New Roman" w:cs="Times New Roman"/>
          <w:szCs w:val="24"/>
          <w:lang w:eastAsia="ru-RU"/>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06344E">
        <w:rPr>
          <w:rFonts w:eastAsia="Calibri" w:cs="Times New Roman"/>
          <w:szCs w:val="24"/>
          <w:lang w:eastAsia="ru-RU"/>
        </w:rPr>
        <w:t>3</w:t>
      </w:r>
      <w:r w:rsidRPr="00557B92">
        <w:rPr>
          <w:rFonts w:eastAsia="Calibri" w:cs="Times New Roman"/>
          <w:szCs w:val="24"/>
          <w:lang w:eastAsia="ru-RU"/>
        </w:rPr>
        <w:t xml:space="preserve">. После </w:t>
      </w:r>
      <w:r w:rsidR="008D7873">
        <w:rPr>
          <w:rFonts w:eastAsia="Calibri" w:cs="Times New Roman"/>
          <w:szCs w:val="24"/>
          <w:lang w:eastAsia="ru-RU"/>
        </w:rPr>
        <w:t>заключения</w:t>
      </w:r>
      <w:r w:rsidRPr="00557B92">
        <w:rPr>
          <w:rFonts w:eastAsia="Calibri" w:cs="Times New Roman"/>
          <w:szCs w:val="24"/>
          <w:lang w:eastAsia="ru-RU"/>
        </w:rPr>
        <w:t xml:space="preserve"> настоящего договора все предыдущие переговоры теряют силу.</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06344E">
        <w:rPr>
          <w:rFonts w:eastAsia="Calibri" w:cs="Times New Roman"/>
          <w:szCs w:val="24"/>
          <w:lang w:eastAsia="ru-RU"/>
        </w:rPr>
        <w:t>4</w:t>
      </w:r>
      <w:r w:rsidRPr="00557B92">
        <w:rPr>
          <w:rFonts w:eastAsia="Calibri" w:cs="Times New Roman"/>
          <w:szCs w:val="24"/>
          <w:lang w:eastAsia="ru-RU"/>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1376A7" w:rsidRPr="001376A7" w:rsidRDefault="001376A7" w:rsidP="001376A7">
      <w:pPr>
        <w:shd w:val="clear" w:color="auto" w:fill="FFFFFF"/>
        <w:jc w:val="both"/>
        <w:rPr>
          <w:szCs w:val="24"/>
        </w:rPr>
      </w:pPr>
      <w:r>
        <w:rPr>
          <w:rFonts w:eastAsia="Calibri"/>
          <w:szCs w:val="24"/>
        </w:rPr>
        <w:t xml:space="preserve">   14.5.</w:t>
      </w:r>
      <w:r w:rsidRPr="001376A7">
        <w:rPr>
          <w:iCs/>
          <w:color w:val="242424"/>
          <w:szCs w:val="24"/>
        </w:rPr>
        <w:t xml:space="preserve">Покупатель вправе в одностороннем порядке отказаться </w:t>
      </w:r>
      <w:r w:rsidRPr="001376A7">
        <w:rPr>
          <w:color w:val="242424"/>
          <w:szCs w:val="24"/>
        </w:rPr>
        <w:t>от исполнения договора, если в ходе исполнения договора будет</w:t>
      </w:r>
      <w:r w:rsidRPr="001376A7">
        <w:rPr>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1376A7" w:rsidRPr="001376A7" w:rsidRDefault="001376A7" w:rsidP="001376A7">
      <w:pPr>
        <w:widowControl w:val="0"/>
        <w:ind w:firstLine="180"/>
        <w:jc w:val="both"/>
        <w:rPr>
          <w:rFonts w:eastAsia="Calibri"/>
          <w:color w:val="000000"/>
          <w:szCs w:val="24"/>
        </w:rPr>
      </w:pPr>
      <w:r w:rsidRPr="001376A7">
        <w:rPr>
          <w:rFonts w:eastAsia="Calibri"/>
          <w:szCs w:val="24"/>
        </w:rPr>
        <w:t>14.6. Получение экспортных лицензий, если таковые потребуются, считается обязанностью Поставщика</w:t>
      </w:r>
      <w:r w:rsidRPr="001376A7">
        <w:rPr>
          <w:rFonts w:eastAsia="Calibri"/>
          <w:b/>
          <w:bCs/>
          <w:szCs w:val="24"/>
        </w:rPr>
        <w:t>.</w:t>
      </w:r>
    </w:p>
    <w:p w:rsidR="001376A7" w:rsidRPr="00356653" w:rsidRDefault="001376A7" w:rsidP="001376A7">
      <w:pPr>
        <w:widowControl w:val="0"/>
        <w:ind w:firstLine="180"/>
        <w:jc w:val="both"/>
        <w:rPr>
          <w:szCs w:val="24"/>
        </w:rPr>
      </w:pPr>
      <w:r w:rsidRPr="001376A7">
        <w:rPr>
          <w:szCs w:val="24"/>
        </w:rPr>
        <w:t>Получение импортных лицензий, если таковые потребуются, считается обязанностью Покупателя</w:t>
      </w:r>
      <w:r w:rsidRPr="001376A7">
        <w:rPr>
          <w:b/>
          <w:bCs/>
          <w:szCs w:val="24"/>
        </w:rPr>
        <w:t>.</w:t>
      </w:r>
    </w:p>
    <w:p w:rsidR="00557B92" w:rsidRPr="00557B92" w:rsidRDefault="00557B92" w:rsidP="00557B92">
      <w:pPr>
        <w:spacing w:line="240" w:lineRule="auto"/>
        <w:ind w:firstLine="180"/>
        <w:jc w:val="both"/>
        <w:rPr>
          <w:rFonts w:eastAsia="Times New Roman" w:cs="Times New Roman"/>
          <w:b/>
          <w:bCs/>
          <w:szCs w:val="24"/>
          <w:lang w:eastAsia="ru-RU"/>
        </w:rPr>
      </w:pPr>
      <w:r w:rsidRPr="00557B92">
        <w:rPr>
          <w:rFonts w:eastAsia="Times New Roman" w:cs="Times New Roman"/>
          <w:szCs w:val="24"/>
          <w:lang w:eastAsia="ru-RU"/>
        </w:rPr>
        <w:lastRenderedPageBreak/>
        <w:t>14.</w:t>
      </w:r>
      <w:r w:rsidR="0006344E">
        <w:rPr>
          <w:rFonts w:eastAsia="Times New Roman" w:cs="Times New Roman"/>
          <w:szCs w:val="24"/>
          <w:lang w:eastAsia="ru-RU"/>
        </w:rPr>
        <w:t>7</w:t>
      </w:r>
      <w:r w:rsidRPr="00557B92">
        <w:rPr>
          <w:rFonts w:eastAsia="Times New Roman" w:cs="Times New Roman"/>
          <w:szCs w:val="24"/>
          <w:lang w:eastAsia="ru-RU"/>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7B92">
        <w:rPr>
          <w:rFonts w:eastAsia="Times New Roman" w:cs="Times New Roman"/>
          <w:spacing w:val="-4"/>
          <w:szCs w:val="24"/>
          <w:lang w:eastAsia="ru-RU"/>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06344E">
        <w:rPr>
          <w:rFonts w:eastAsia="Times New Roman" w:cs="Times New Roman"/>
          <w:szCs w:val="24"/>
          <w:lang w:eastAsia="ru-RU"/>
        </w:rPr>
        <w:t>8</w:t>
      </w:r>
      <w:r w:rsidRPr="00557B92">
        <w:rPr>
          <w:rFonts w:eastAsia="Times New Roman" w:cs="Times New Roman"/>
          <w:szCs w:val="24"/>
          <w:lang w:eastAsia="ru-RU"/>
        </w:rPr>
        <w:t>. Стороны признают юридическую силу документов, переданных по факсимильной и электронной связи.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06344E">
        <w:rPr>
          <w:rFonts w:eastAsia="Calibri" w:cs="Times New Roman"/>
          <w:szCs w:val="24"/>
          <w:lang w:eastAsia="ru-RU"/>
        </w:rPr>
        <w:t>9</w:t>
      </w:r>
      <w:r w:rsidRPr="00557B92">
        <w:rPr>
          <w:rFonts w:eastAsia="Calibri" w:cs="Times New Roman"/>
          <w:szCs w:val="24"/>
          <w:lang w:eastAsia="ru-RU"/>
        </w:rPr>
        <w:t>.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rsidR="00557B92" w:rsidRPr="00557B92" w:rsidRDefault="00557B92" w:rsidP="00557B92">
      <w:pPr>
        <w:widowControl w:val="0"/>
        <w:spacing w:line="240" w:lineRule="auto"/>
        <w:ind w:firstLine="180"/>
        <w:jc w:val="both"/>
        <w:rPr>
          <w:rFonts w:eastAsia="Times New Roman" w:cs="Times New Roman"/>
          <w:b/>
          <w:bCs/>
          <w:caps/>
          <w:szCs w:val="24"/>
          <w:lang w:eastAsia="ru-RU"/>
        </w:rPr>
      </w:pPr>
    </w:p>
    <w:p w:rsidR="00557B92" w:rsidRPr="00557B92" w:rsidRDefault="00557B92" w:rsidP="00557B92">
      <w:pPr>
        <w:widowControl w:val="0"/>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15.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57B92" w:rsidRPr="00557B92" w:rsidTr="005818DE">
        <w:tc>
          <w:tcPr>
            <w:tcW w:w="4785" w:type="dxa"/>
            <w:gridSpan w:val="2"/>
          </w:tcPr>
          <w:p w:rsidR="00557B92" w:rsidRPr="00557B92" w:rsidRDefault="00557B92" w:rsidP="00557B92">
            <w:pPr>
              <w:widowControl w:val="0"/>
              <w:spacing w:line="240" w:lineRule="auto"/>
              <w:ind w:firstLine="180"/>
              <w:jc w:val="both"/>
              <w:rPr>
                <w:rFonts w:eastAsia="Times New Roman" w:cs="Times New Roman"/>
                <w:szCs w:val="24"/>
                <w:lang w:eastAsia="ru-RU"/>
              </w:rPr>
            </w:pPr>
          </w:p>
        </w:tc>
        <w:tc>
          <w:tcPr>
            <w:tcW w:w="4785" w:type="dxa"/>
          </w:tcPr>
          <w:p w:rsidR="00557B92" w:rsidRPr="00557B92" w:rsidRDefault="00557B92" w:rsidP="00557B92">
            <w:pPr>
              <w:widowControl w:val="0"/>
              <w:spacing w:line="240" w:lineRule="auto"/>
              <w:ind w:firstLine="180"/>
              <w:jc w:val="center"/>
              <w:rPr>
                <w:rFonts w:eastAsia="Times New Roman" w:cs="Times New Roman"/>
                <w:szCs w:val="24"/>
                <w:lang w:eastAsia="ru-RU"/>
              </w:rPr>
            </w:pPr>
          </w:p>
        </w:tc>
      </w:tr>
      <w:tr w:rsidR="00211EBA" w:rsidRPr="00356653" w:rsidTr="00F341E6">
        <w:trPr>
          <w:gridBefore w:val="1"/>
          <w:wBefore w:w="214" w:type="dxa"/>
        </w:trPr>
        <w:tc>
          <w:tcPr>
            <w:tcW w:w="4571" w:type="dxa"/>
          </w:tcPr>
          <w:p w:rsidR="00211EBA" w:rsidRPr="007E1C7A" w:rsidRDefault="00211EBA" w:rsidP="00F341E6">
            <w:pPr>
              <w:widowControl w:val="0"/>
              <w:jc w:val="both"/>
              <w:rPr>
                <w:b/>
                <w:bCs/>
                <w:szCs w:val="24"/>
              </w:rPr>
            </w:pPr>
          </w:p>
          <w:p w:rsidR="00211EBA" w:rsidRPr="007E1C7A" w:rsidRDefault="00211EBA" w:rsidP="00F341E6">
            <w:pPr>
              <w:widowControl w:val="0"/>
              <w:jc w:val="both"/>
              <w:rPr>
                <w:szCs w:val="24"/>
              </w:rPr>
            </w:pPr>
            <w:r w:rsidRPr="007E1C7A">
              <w:rPr>
                <w:b/>
                <w:szCs w:val="24"/>
              </w:rPr>
              <w:t xml:space="preserve">ПОКУПАТЕЛЬ:                                                                      </w:t>
            </w:r>
          </w:p>
          <w:p w:rsidR="00211EBA" w:rsidRPr="007E1C7A" w:rsidRDefault="00211EBA" w:rsidP="00F341E6">
            <w:pPr>
              <w:keepNext/>
              <w:keepLines/>
              <w:spacing w:line="234" w:lineRule="auto"/>
              <w:jc w:val="both"/>
              <w:rPr>
                <w:b/>
                <w:szCs w:val="24"/>
              </w:rPr>
            </w:pPr>
            <w:r w:rsidRPr="007E1C7A">
              <w:rPr>
                <w:b/>
                <w:szCs w:val="24"/>
              </w:rPr>
              <w:t>РДТУП «Медтехника» г. Гомель</w:t>
            </w:r>
          </w:p>
          <w:p w:rsidR="00211EBA" w:rsidRPr="007E1C7A" w:rsidRDefault="00211EBA" w:rsidP="00F341E6">
            <w:pPr>
              <w:keepNext/>
              <w:keepLines/>
              <w:spacing w:line="234" w:lineRule="auto"/>
              <w:jc w:val="both"/>
              <w:rPr>
                <w:szCs w:val="24"/>
              </w:rPr>
            </w:pPr>
            <w:r w:rsidRPr="007E1C7A">
              <w:rPr>
                <w:szCs w:val="24"/>
              </w:rPr>
              <w:t xml:space="preserve">Республика Беларусь, </w:t>
            </w:r>
          </w:p>
          <w:p w:rsidR="00211EBA" w:rsidRPr="007E1C7A" w:rsidRDefault="00211EBA" w:rsidP="00F341E6">
            <w:pPr>
              <w:keepNext/>
              <w:keepLines/>
              <w:spacing w:line="234" w:lineRule="auto"/>
              <w:jc w:val="both"/>
              <w:rPr>
                <w:szCs w:val="24"/>
              </w:rPr>
            </w:pPr>
            <w:r w:rsidRPr="007E1C7A">
              <w:rPr>
                <w:szCs w:val="24"/>
              </w:rPr>
              <w:t>ул. Чонгарской дивизии, 14, 246007, г. Гомель</w:t>
            </w:r>
          </w:p>
          <w:p w:rsidR="00211EBA" w:rsidRPr="007E1C7A" w:rsidRDefault="00211EBA" w:rsidP="00F341E6">
            <w:pPr>
              <w:keepNext/>
              <w:keepLines/>
              <w:spacing w:line="234" w:lineRule="auto"/>
              <w:jc w:val="both"/>
              <w:rPr>
                <w:szCs w:val="24"/>
              </w:rPr>
            </w:pPr>
            <w:r w:rsidRPr="007E1C7A">
              <w:rPr>
                <w:szCs w:val="24"/>
              </w:rPr>
              <w:t>факс</w:t>
            </w:r>
            <w:r w:rsidRPr="007E1C7A">
              <w:rPr>
                <w:szCs w:val="24"/>
                <w:lang w:val="fr-FR"/>
              </w:rPr>
              <w:t xml:space="preserve"> +375 (0232) </w:t>
            </w:r>
            <w:r w:rsidRPr="007E1C7A">
              <w:rPr>
                <w:szCs w:val="24"/>
              </w:rPr>
              <w:t>35</w:t>
            </w:r>
            <w:r w:rsidRPr="007E1C7A">
              <w:rPr>
                <w:szCs w:val="24"/>
                <w:lang w:val="fr-FR"/>
              </w:rPr>
              <w:t>-</w:t>
            </w:r>
            <w:r w:rsidRPr="007E1C7A">
              <w:rPr>
                <w:szCs w:val="24"/>
              </w:rPr>
              <w:t>8</w:t>
            </w:r>
            <w:r w:rsidRPr="007E1C7A">
              <w:rPr>
                <w:szCs w:val="24"/>
                <w:lang w:val="fr-FR"/>
              </w:rPr>
              <w:t>8-</w:t>
            </w:r>
            <w:r w:rsidRPr="007E1C7A">
              <w:rPr>
                <w:szCs w:val="24"/>
              </w:rPr>
              <w:t>71</w:t>
            </w:r>
          </w:p>
          <w:p w:rsidR="00211EBA" w:rsidRPr="007E1C7A" w:rsidRDefault="00211EBA" w:rsidP="00F341E6">
            <w:pPr>
              <w:keepNext/>
              <w:keepLines/>
              <w:spacing w:line="234" w:lineRule="auto"/>
              <w:jc w:val="both"/>
              <w:rPr>
                <w:szCs w:val="24"/>
                <w:lang w:val="fr-FR"/>
              </w:rPr>
            </w:pPr>
            <w:r w:rsidRPr="007E1C7A">
              <w:rPr>
                <w:szCs w:val="24"/>
                <w:lang w:val="fr-FR"/>
              </w:rPr>
              <w:t xml:space="preserve">e-mail: </w:t>
            </w:r>
            <w:r w:rsidRPr="007E1C7A">
              <w:rPr>
                <w:szCs w:val="24"/>
                <w:lang w:val="en-US"/>
              </w:rPr>
              <w:t>ved</w:t>
            </w:r>
            <w:r w:rsidRPr="007E1C7A">
              <w:rPr>
                <w:szCs w:val="24"/>
                <w:lang w:val="fr-FR"/>
              </w:rPr>
              <w:t>@mdt.by</w:t>
            </w:r>
          </w:p>
          <w:p w:rsidR="00211EBA" w:rsidRPr="002A2C78" w:rsidRDefault="00211EBA" w:rsidP="00F341E6">
            <w:pPr>
              <w:keepNext/>
              <w:keepLines/>
              <w:jc w:val="both"/>
              <w:rPr>
                <w:lang w:val="en-US"/>
              </w:rPr>
            </w:pPr>
            <w:r w:rsidRPr="007E1C7A">
              <w:rPr>
                <w:sz w:val="22"/>
              </w:rPr>
              <w:t>р</w:t>
            </w:r>
            <w:r w:rsidRPr="002A2C78">
              <w:rPr>
                <w:sz w:val="22"/>
                <w:lang w:val="en-US"/>
              </w:rPr>
              <w:t>/</w:t>
            </w:r>
            <w:r w:rsidRPr="007E1C7A">
              <w:rPr>
                <w:sz w:val="22"/>
              </w:rPr>
              <w:t>с</w:t>
            </w:r>
            <w:r w:rsidRPr="002A2C78">
              <w:rPr>
                <w:sz w:val="22"/>
                <w:lang w:val="en-US"/>
              </w:rPr>
              <w:t xml:space="preserve"> _______________________________</w:t>
            </w:r>
          </w:p>
          <w:p w:rsidR="00211EBA" w:rsidRPr="007E1C7A" w:rsidRDefault="00211EBA" w:rsidP="00441409">
            <w:pPr>
              <w:widowControl w:val="0"/>
              <w:jc w:val="both"/>
              <w:rPr>
                <w:szCs w:val="24"/>
              </w:rPr>
            </w:pPr>
            <w:r w:rsidRPr="007E1C7A">
              <w:rPr>
                <w:szCs w:val="24"/>
              </w:rPr>
              <w:t xml:space="preserve">в Дирекции ОАО «Белинвестбанк» по Гомельской области, Гомель, код </w:t>
            </w:r>
            <w:r w:rsidR="00441409" w:rsidRPr="007E1C7A">
              <w:rPr>
                <w:szCs w:val="24"/>
                <w:lang w:val="en-US"/>
              </w:rPr>
              <w:t>BLBBBY</w:t>
            </w:r>
            <w:r w:rsidR="00441409" w:rsidRPr="007E1C7A">
              <w:rPr>
                <w:szCs w:val="24"/>
              </w:rPr>
              <w:t>2</w:t>
            </w:r>
            <w:r w:rsidR="00441409" w:rsidRPr="007E1C7A">
              <w:rPr>
                <w:szCs w:val="24"/>
                <w:lang w:val="en-US"/>
              </w:rPr>
              <w:t>X</w:t>
            </w:r>
          </w:p>
          <w:p w:rsidR="00211EBA" w:rsidRPr="007E1C7A" w:rsidRDefault="00441409" w:rsidP="00F341E6">
            <w:pPr>
              <w:keepNext/>
              <w:keepLines/>
              <w:spacing w:line="234" w:lineRule="auto"/>
              <w:jc w:val="both"/>
              <w:rPr>
                <w:szCs w:val="24"/>
              </w:rPr>
            </w:pPr>
            <w:r>
              <w:rPr>
                <w:szCs w:val="24"/>
              </w:rPr>
              <w:t>ул. Советская, 7, 24605</w:t>
            </w:r>
            <w:r w:rsidR="00211EBA" w:rsidRPr="007E1C7A">
              <w:rPr>
                <w:szCs w:val="24"/>
              </w:rPr>
              <w:t>0, г.Гомель</w:t>
            </w:r>
          </w:p>
          <w:p w:rsidR="00211EBA" w:rsidRPr="007E1C7A" w:rsidRDefault="00211EBA" w:rsidP="00F341E6">
            <w:pPr>
              <w:widowControl w:val="0"/>
              <w:jc w:val="both"/>
              <w:rPr>
                <w:szCs w:val="24"/>
              </w:rPr>
            </w:pPr>
            <w:r w:rsidRPr="007E1C7A">
              <w:rPr>
                <w:szCs w:val="24"/>
                <w:lang w:val="en-US"/>
              </w:rPr>
              <w:t>SWIFT</w:t>
            </w:r>
            <w:r w:rsidRPr="007E1C7A">
              <w:rPr>
                <w:szCs w:val="24"/>
              </w:rPr>
              <w:t xml:space="preserve">: </w:t>
            </w:r>
            <w:r w:rsidRPr="007E1C7A">
              <w:rPr>
                <w:szCs w:val="24"/>
                <w:lang w:val="en-US"/>
              </w:rPr>
              <w:t>BLBBBY</w:t>
            </w:r>
            <w:r w:rsidRPr="007E1C7A">
              <w:rPr>
                <w:szCs w:val="24"/>
              </w:rPr>
              <w:t>2</w:t>
            </w:r>
            <w:r w:rsidRPr="007E1C7A">
              <w:rPr>
                <w:szCs w:val="24"/>
                <w:lang w:val="en-US"/>
              </w:rPr>
              <w:t>X</w:t>
            </w:r>
          </w:p>
          <w:p w:rsidR="00211EBA" w:rsidRPr="007E1C7A" w:rsidRDefault="00211EBA" w:rsidP="00F341E6">
            <w:pPr>
              <w:widowControl w:val="0"/>
              <w:jc w:val="both"/>
              <w:rPr>
                <w:b/>
                <w:bCs/>
                <w:szCs w:val="24"/>
              </w:rPr>
            </w:pPr>
          </w:p>
          <w:p w:rsidR="00211EBA" w:rsidRPr="00356653" w:rsidRDefault="00211EBA" w:rsidP="00F341E6">
            <w:pPr>
              <w:widowControl w:val="0"/>
              <w:jc w:val="both"/>
              <w:rPr>
                <w:szCs w:val="24"/>
              </w:rPr>
            </w:pPr>
          </w:p>
        </w:tc>
        <w:tc>
          <w:tcPr>
            <w:tcW w:w="4785" w:type="dxa"/>
          </w:tcPr>
          <w:p w:rsidR="00211EBA" w:rsidRDefault="00211EBA" w:rsidP="00F341E6">
            <w:pPr>
              <w:widowControl w:val="0"/>
              <w:ind w:firstLine="180"/>
              <w:rPr>
                <w:b/>
                <w:bCs/>
                <w:szCs w:val="24"/>
              </w:rPr>
            </w:pPr>
          </w:p>
          <w:p w:rsidR="00211EBA" w:rsidRPr="00356653" w:rsidRDefault="00211EBA" w:rsidP="00F341E6">
            <w:pPr>
              <w:widowControl w:val="0"/>
              <w:ind w:firstLine="180"/>
              <w:rPr>
                <w:b/>
                <w:bCs/>
                <w:szCs w:val="24"/>
              </w:rPr>
            </w:pPr>
            <w:r w:rsidRPr="00356653">
              <w:rPr>
                <w:b/>
                <w:bCs/>
                <w:szCs w:val="24"/>
              </w:rPr>
              <w:t>ПОСТАВЩИК:</w:t>
            </w:r>
          </w:p>
          <w:p w:rsidR="00211EBA" w:rsidRPr="00356653" w:rsidRDefault="00211EBA" w:rsidP="00F341E6">
            <w:pPr>
              <w:widowControl w:val="0"/>
              <w:ind w:firstLine="180"/>
              <w:jc w:val="center"/>
              <w:rPr>
                <w:szCs w:val="24"/>
              </w:rPr>
            </w:pPr>
          </w:p>
        </w:tc>
      </w:tr>
    </w:tbl>
    <w:p w:rsidR="009534F0" w:rsidRPr="00BF53E5" w:rsidRDefault="009534F0" w:rsidP="00557B92">
      <w:pPr>
        <w:rPr>
          <w:strike/>
        </w:rPr>
      </w:pPr>
    </w:p>
    <w:sectPr w:rsidR="009534F0" w:rsidRPr="00BF53E5" w:rsidSect="00F97070">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6BF" w:rsidRDefault="00D856BF" w:rsidP="00A55C0D">
      <w:pPr>
        <w:spacing w:line="240" w:lineRule="auto"/>
      </w:pPr>
      <w:r>
        <w:separator/>
      </w:r>
    </w:p>
  </w:endnote>
  <w:endnote w:type="continuationSeparator" w:id="0">
    <w:p w:rsidR="00D856BF" w:rsidRDefault="00D856BF" w:rsidP="00A55C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C0D" w:rsidRPr="00882172" w:rsidRDefault="00A55C0D" w:rsidP="00A55C0D">
    <w:pPr>
      <w:tabs>
        <w:tab w:val="decimal" w:pos="0"/>
        <w:tab w:val="decimal" w:pos="5812"/>
        <w:tab w:val="right" w:pos="10205"/>
      </w:tabs>
      <w:jc w:val="center"/>
      <w:rPr>
        <w:sz w:val="16"/>
        <w:szCs w:val="16"/>
      </w:rPr>
    </w:pPr>
    <w:r>
      <w:rPr>
        <w:sz w:val="16"/>
        <w:szCs w:val="16"/>
      </w:rPr>
      <w:tab/>
      <w:t xml:space="preserve">Страница </w:t>
    </w:r>
    <w:r w:rsidR="0039733B" w:rsidRPr="00882172">
      <w:rPr>
        <w:sz w:val="16"/>
        <w:szCs w:val="16"/>
      </w:rPr>
      <w:fldChar w:fldCharType="begin"/>
    </w:r>
    <w:r w:rsidRPr="00882172">
      <w:rPr>
        <w:sz w:val="16"/>
        <w:szCs w:val="16"/>
      </w:rPr>
      <w:instrText>PAGE   \* MERGEFORMAT</w:instrText>
    </w:r>
    <w:r w:rsidR="0039733B" w:rsidRPr="00882172">
      <w:rPr>
        <w:sz w:val="16"/>
        <w:szCs w:val="16"/>
      </w:rPr>
      <w:fldChar w:fldCharType="separate"/>
    </w:r>
    <w:r w:rsidR="001F4888">
      <w:rPr>
        <w:noProof/>
        <w:sz w:val="16"/>
        <w:szCs w:val="16"/>
      </w:rPr>
      <w:t>12</w:t>
    </w:r>
    <w:r w:rsidR="0039733B"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6BF" w:rsidRDefault="00D856BF" w:rsidP="00A55C0D">
      <w:pPr>
        <w:spacing w:line="240" w:lineRule="auto"/>
      </w:pPr>
      <w:r>
        <w:separator/>
      </w:r>
    </w:p>
  </w:footnote>
  <w:footnote w:type="continuationSeparator" w:id="0">
    <w:p w:rsidR="00D856BF" w:rsidRDefault="00D856BF" w:rsidP="00A55C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3CA" w:rsidRDefault="001F4888" w:rsidP="006F43C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4578"/>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6344E"/>
    <w:rsid w:val="000951A5"/>
    <w:rsid w:val="000B48DD"/>
    <w:rsid w:val="000C42FE"/>
    <w:rsid w:val="000D026D"/>
    <w:rsid w:val="000D1DE9"/>
    <w:rsid w:val="000F386B"/>
    <w:rsid w:val="0010632E"/>
    <w:rsid w:val="001300C0"/>
    <w:rsid w:val="001376A7"/>
    <w:rsid w:val="00144D5F"/>
    <w:rsid w:val="00155E11"/>
    <w:rsid w:val="001A502B"/>
    <w:rsid w:val="001A7B80"/>
    <w:rsid w:val="001C645A"/>
    <w:rsid w:val="001F3529"/>
    <w:rsid w:val="001F4888"/>
    <w:rsid w:val="00211EBA"/>
    <w:rsid w:val="0023232D"/>
    <w:rsid w:val="00234A99"/>
    <w:rsid w:val="00294B92"/>
    <w:rsid w:val="002A2C78"/>
    <w:rsid w:val="002A5B72"/>
    <w:rsid w:val="002B26D5"/>
    <w:rsid w:val="002D533D"/>
    <w:rsid w:val="002D5EB4"/>
    <w:rsid w:val="002E518C"/>
    <w:rsid w:val="00325975"/>
    <w:rsid w:val="003260A1"/>
    <w:rsid w:val="0039733B"/>
    <w:rsid w:val="00397912"/>
    <w:rsid w:val="003C0113"/>
    <w:rsid w:val="003F02A0"/>
    <w:rsid w:val="003F1B07"/>
    <w:rsid w:val="003F2C7A"/>
    <w:rsid w:val="003F422C"/>
    <w:rsid w:val="003F59F9"/>
    <w:rsid w:val="00402502"/>
    <w:rsid w:val="00411FD6"/>
    <w:rsid w:val="00413884"/>
    <w:rsid w:val="00415483"/>
    <w:rsid w:val="004160B5"/>
    <w:rsid w:val="00424007"/>
    <w:rsid w:val="00441409"/>
    <w:rsid w:val="00455A24"/>
    <w:rsid w:val="00464C92"/>
    <w:rsid w:val="0047467B"/>
    <w:rsid w:val="004C5DA9"/>
    <w:rsid w:val="004C7EB2"/>
    <w:rsid w:val="004E2953"/>
    <w:rsid w:val="00557B92"/>
    <w:rsid w:val="00565E5B"/>
    <w:rsid w:val="00565F87"/>
    <w:rsid w:val="005818DE"/>
    <w:rsid w:val="00606BA4"/>
    <w:rsid w:val="006475CD"/>
    <w:rsid w:val="00652230"/>
    <w:rsid w:val="006739FF"/>
    <w:rsid w:val="006B6E6B"/>
    <w:rsid w:val="006C0BDC"/>
    <w:rsid w:val="006D3F2E"/>
    <w:rsid w:val="006E04A2"/>
    <w:rsid w:val="006E324C"/>
    <w:rsid w:val="006F43CA"/>
    <w:rsid w:val="006F510F"/>
    <w:rsid w:val="006F560C"/>
    <w:rsid w:val="0071447C"/>
    <w:rsid w:val="00714C7C"/>
    <w:rsid w:val="0071692F"/>
    <w:rsid w:val="0072679E"/>
    <w:rsid w:val="00732B2D"/>
    <w:rsid w:val="007744D1"/>
    <w:rsid w:val="00774F80"/>
    <w:rsid w:val="007756FF"/>
    <w:rsid w:val="0079237E"/>
    <w:rsid w:val="0079317D"/>
    <w:rsid w:val="007A5045"/>
    <w:rsid w:val="007A7D5D"/>
    <w:rsid w:val="008118D6"/>
    <w:rsid w:val="008171B1"/>
    <w:rsid w:val="008247A7"/>
    <w:rsid w:val="00837354"/>
    <w:rsid w:val="00856292"/>
    <w:rsid w:val="00883F0A"/>
    <w:rsid w:val="00891ABE"/>
    <w:rsid w:val="008B1B39"/>
    <w:rsid w:val="008D7873"/>
    <w:rsid w:val="008E50A9"/>
    <w:rsid w:val="00914C85"/>
    <w:rsid w:val="0094186B"/>
    <w:rsid w:val="00943CEB"/>
    <w:rsid w:val="009519C0"/>
    <w:rsid w:val="009534F0"/>
    <w:rsid w:val="009568FA"/>
    <w:rsid w:val="00970CF2"/>
    <w:rsid w:val="00983FFD"/>
    <w:rsid w:val="00987B1D"/>
    <w:rsid w:val="009A10D7"/>
    <w:rsid w:val="009A4F61"/>
    <w:rsid w:val="009C7992"/>
    <w:rsid w:val="009E097D"/>
    <w:rsid w:val="00A079BE"/>
    <w:rsid w:val="00A10350"/>
    <w:rsid w:val="00A116B0"/>
    <w:rsid w:val="00A23003"/>
    <w:rsid w:val="00A24AEC"/>
    <w:rsid w:val="00A55C0D"/>
    <w:rsid w:val="00A7476A"/>
    <w:rsid w:val="00A7478E"/>
    <w:rsid w:val="00A81B28"/>
    <w:rsid w:val="00A8558B"/>
    <w:rsid w:val="00A917EB"/>
    <w:rsid w:val="00A932C8"/>
    <w:rsid w:val="00AD4D51"/>
    <w:rsid w:val="00AF63C3"/>
    <w:rsid w:val="00B04EB3"/>
    <w:rsid w:val="00B41437"/>
    <w:rsid w:val="00B44AEC"/>
    <w:rsid w:val="00B5154E"/>
    <w:rsid w:val="00B74FEA"/>
    <w:rsid w:val="00B8401F"/>
    <w:rsid w:val="00B94AB4"/>
    <w:rsid w:val="00BA2D03"/>
    <w:rsid w:val="00BC0BDA"/>
    <w:rsid w:val="00BE0FDE"/>
    <w:rsid w:val="00BF53E5"/>
    <w:rsid w:val="00C2494A"/>
    <w:rsid w:val="00C362BB"/>
    <w:rsid w:val="00C656D6"/>
    <w:rsid w:val="00C727AC"/>
    <w:rsid w:val="00C80EBB"/>
    <w:rsid w:val="00C91CAC"/>
    <w:rsid w:val="00C93416"/>
    <w:rsid w:val="00CA7240"/>
    <w:rsid w:val="00CC2916"/>
    <w:rsid w:val="00CF74E4"/>
    <w:rsid w:val="00D02843"/>
    <w:rsid w:val="00D15989"/>
    <w:rsid w:val="00D23226"/>
    <w:rsid w:val="00D51E22"/>
    <w:rsid w:val="00D57D22"/>
    <w:rsid w:val="00D856BF"/>
    <w:rsid w:val="00D86A8E"/>
    <w:rsid w:val="00D87441"/>
    <w:rsid w:val="00DB0762"/>
    <w:rsid w:val="00DD2C21"/>
    <w:rsid w:val="00DF11DC"/>
    <w:rsid w:val="00E13CEF"/>
    <w:rsid w:val="00E40D43"/>
    <w:rsid w:val="00E47408"/>
    <w:rsid w:val="00E560C4"/>
    <w:rsid w:val="00E6611D"/>
    <w:rsid w:val="00E67C4E"/>
    <w:rsid w:val="00EA6178"/>
    <w:rsid w:val="00EC40C5"/>
    <w:rsid w:val="00ED4E03"/>
    <w:rsid w:val="00F30527"/>
    <w:rsid w:val="00F55A29"/>
    <w:rsid w:val="00F56DB7"/>
    <w:rsid w:val="00F7759B"/>
    <w:rsid w:val="00F8724F"/>
    <w:rsid w:val="00F945F2"/>
    <w:rsid w:val="00F97070"/>
    <w:rsid w:val="00FA416D"/>
    <w:rsid w:val="00FB5BAD"/>
    <w:rsid w:val="00FC48BC"/>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15:docId w15:val="{368202C9-94E3-4CB0-86C5-C45A58CC1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FC48BC"/>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FC4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4221">
      <w:bodyDiv w:val="1"/>
      <w:marLeft w:val="0"/>
      <w:marRight w:val="0"/>
      <w:marTop w:val="0"/>
      <w:marBottom w:val="0"/>
      <w:divBdr>
        <w:top w:val="none" w:sz="0" w:space="0" w:color="auto"/>
        <w:left w:val="none" w:sz="0" w:space="0" w:color="auto"/>
        <w:bottom w:val="none" w:sz="0" w:space="0" w:color="auto"/>
        <w:right w:val="none" w:sz="0" w:space="0" w:color="auto"/>
      </w:divBdr>
    </w:div>
    <w:div w:id="190338523">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12</Pages>
  <Words>5622</Words>
  <Characters>32052</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Юрист</cp:lastModifiedBy>
  <cp:revision>22</cp:revision>
  <cp:lastPrinted>2019-08-14T06:19:00Z</cp:lastPrinted>
  <dcterms:created xsi:type="dcterms:W3CDTF">2019-07-15T12:43:00Z</dcterms:created>
  <dcterms:modified xsi:type="dcterms:W3CDTF">2019-09-11T09:22:00Z</dcterms:modified>
</cp:coreProperties>
</file>